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4" w:type="dxa"/>
        <w:tblInd w:w="-142" w:type="dxa"/>
        <w:tblLook w:val="01E0" w:firstRow="1" w:lastRow="1" w:firstColumn="1" w:lastColumn="1" w:noHBand="0" w:noVBand="0"/>
      </w:tblPr>
      <w:tblGrid>
        <w:gridCol w:w="4930"/>
        <w:gridCol w:w="1044"/>
        <w:gridCol w:w="3780"/>
      </w:tblGrid>
      <w:tr w:rsidR="00FB7BA3" w:rsidRPr="00F47F1D" w:rsidTr="009D4AFD">
        <w:trPr>
          <w:trHeight w:val="3261"/>
        </w:trPr>
        <w:tc>
          <w:tcPr>
            <w:tcW w:w="4930" w:type="dxa"/>
            <w:shd w:val="clear" w:color="auto" w:fill="auto"/>
          </w:tcPr>
          <w:p w:rsidR="00FB7BA3" w:rsidRPr="00F47F1D" w:rsidRDefault="00FB7BA3" w:rsidP="001742B1">
            <w:pPr>
              <w:spacing w:after="0" w:line="240" w:lineRule="auto"/>
              <w:ind w:left="1694" w:right="1565"/>
              <w:rPr>
                <w:rFonts w:ascii="Times New Roman" w:eastAsia="Times New Roman" w:hAnsi="Times New Roman"/>
                <w:color w:val="000080"/>
                <w:sz w:val="24"/>
                <w:szCs w:val="24"/>
              </w:rPr>
            </w:pPr>
            <w:r w:rsidRPr="00F47F1D">
              <w:rPr>
                <w:rFonts w:ascii="Times New Roman" w:eastAsia="Times New Roman" w:hAnsi="Times New Roman"/>
                <w:noProof/>
                <w:color w:val="000080"/>
                <w:sz w:val="24"/>
                <w:szCs w:val="24"/>
                <w:highlight w:val="darkBlue"/>
                <w:lang w:eastAsia="ru-RU"/>
              </w:rPr>
              <w:drawing>
                <wp:inline distT="0" distB="0" distL="0" distR="0" wp14:anchorId="625CDDE8" wp14:editId="1FB9FC41">
                  <wp:extent cx="6667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7BA3" w:rsidRPr="00F47F1D" w:rsidRDefault="00FB7BA3" w:rsidP="001742B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  <w:p w:rsidR="00FB7BA3" w:rsidRPr="00F47F1D" w:rsidRDefault="00FB7BA3" w:rsidP="0017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F47F1D">
              <w:rPr>
                <w:rFonts w:ascii="Times New Roman" w:eastAsia="Times New Roman" w:hAnsi="Times New Roman"/>
                <w:b/>
                <w:szCs w:val="24"/>
              </w:rPr>
              <w:t>АДМИНИСТРАЦИЯ</w:t>
            </w:r>
          </w:p>
          <w:p w:rsidR="00FB7BA3" w:rsidRPr="00F47F1D" w:rsidRDefault="00FB7BA3" w:rsidP="001742B1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Cs w:val="24"/>
              </w:rPr>
            </w:pPr>
            <w:r w:rsidRPr="00F47F1D">
              <w:rPr>
                <w:rFonts w:ascii="Times New Roman" w:eastAsia="Times New Roman" w:hAnsi="Times New Roman"/>
                <w:b/>
                <w:szCs w:val="24"/>
              </w:rPr>
              <w:t>МУНИЦИПАЛЬНОГО ОБРАЗОВАНИЯ</w:t>
            </w:r>
          </w:p>
          <w:p w:rsidR="00FB7BA3" w:rsidRPr="00F47F1D" w:rsidRDefault="00FB7BA3" w:rsidP="00174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47F1D">
              <w:rPr>
                <w:rFonts w:ascii="Times New Roman" w:eastAsia="Times New Roman" w:hAnsi="Times New Roman"/>
                <w:sz w:val="20"/>
                <w:szCs w:val="24"/>
              </w:rPr>
              <w:t>«ВЯЗЕМСКИЙ РАЙОН» СМОЛЕНСКОЙ ОБЛАСТИ</w:t>
            </w:r>
          </w:p>
          <w:p w:rsidR="00FB7BA3" w:rsidRPr="00F47F1D" w:rsidRDefault="00FB7BA3" w:rsidP="001742B1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F47F1D">
              <w:rPr>
                <w:rFonts w:ascii="Times New Roman" w:eastAsia="Times New Roman" w:hAnsi="Times New Roman"/>
                <w:sz w:val="18"/>
                <w:szCs w:val="24"/>
              </w:rPr>
              <w:t>215110, Смоленская область, г. Вязьма,</w:t>
            </w:r>
          </w:p>
          <w:p w:rsidR="00FB7BA3" w:rsidRPr="00F47F1D" w:rsidRDefault="00FB7BA3" w:rsidP="001742B1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F47F1D">
              <w:rPr>
                <w:rFonts w:ascii="Times New Roman" w:eastAsia="Times New Roman" w:hAnsi="Times New Roman"/>
                <w:sz w:val="18"/>
                <w:szCs w:val="24"/>
              </w:rPr>
              <w:t>ул. 25 Октября, д. 11</w:t>
            </w:r>
          </w:p>
          <w:p w:rsidR="00FB7BA3" w:rsidRPr="00F47F1D" w:rsidRDefault="003221C0" w:rsidP="001742B1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hyperlink r:id="rId6" w:history="1">
              <w:r w:rsidR="00FB7BA3" w:rsidRPr="00F47F1D">
                <w:rPr>
                  <w:rFonts w:ascii="Times New Roman" w:eastAsia="Times New Roman" w:hAnsi="Times New Roman"/>
                  <w:color w:val="0000FF"/>
                  <w:sz w:val="18"/>
                  <w:szCs w:val="24"/>
                  <w:u w:val="single"/>
                  <w:lang w:val="en-US"/>
                </w:rPr>
                <w:t>vyazma</w:t>
              </w:r>
              <w:r w:rsidR="00FB7BA3" w:rsidRPr="00F47F1D">
                <w:rPr>
                  <w:rFonts w:ascii="Times New Roman" w:eastAsia="Times New Roman" w:hAnsi="Times New Roman"/>
                  <w:color w:val="0000FF"/>
                  <w:sz w:val="18"/>
                  <w:szCs w:val="24"/>
                  <w:u w:val="single"/>
                </w:rPr>
                <w:t>@</w:t>
              </w:r>
              <w:r w:rsidR="00FB7BA3" w:rsidRPr="00F47F1D">
                <w:rPr>
                  <w:rFonts w:ascii="Times New Roman" w:eastAsia="Times New Roman" w:hAnsi="Times New Roman"/>
                  <w:color w:val="0000FF"/>
                  <w:sz w:val="18"/>
                  <w:szCs w:val="24"/>
                  <w:u w:val="single"/>
                  <w:lang w:val="en-US"/>
                </w:rPr>
                <w:t>ad</w:t>
              </w:r>
              <w:bookmarkStart w:id="0" w:name="_Hlt149704981"/>
              <w:r w:rsidR="00FB7BA3" w:rsidRPr="00F47F1D">
                <w:rPr>
                  <w:rFonts w:ascii="Times New Roman" w:eastAsia="Times New Roman" w:hAnsi="Times New Roman"/>
                  <w:color w:val="0000FF"/>
                  <w:sz w:val="18"/>
                  <w:szCs w:val="24"/>
                  <w:u w:val="single"/>
                  <w:lang w:val="en-US"/>
                </w:rPr>
                <w:t>m</w:t>
              </w:r>
              <w:bookmarkEnd w:id="0"/>
              <w:r w:rsidR="00FB7BA3" w:rsidRPr="00F47F1D">
                <w:rPr>
                  <w:rFonts w:ascii="Times New Roman" w:eastAsia="Times New Roman" w:hAnsi="Times New Roman"/>
                  <w:color w:val="0000FF"/>
                  <w:sz w:val="18"/>
                  <w:szCs w:val="24"/>
                  <w:u w:val="single"/>
                  <w:lang w:val="en-US"/>
                </w:rPr>
                <w:t>in</w:t>
              </w:r>
              <w:r w:rsidR="00FB7BA3" w:rsidRPr="00F47F1D">
                <w:rPr>
                  <w:rFonts w:ascii="Times New Roman" w:eastAsia="Times New Roman" w:hAnsi="Times New Roman"/>
                  <w:color w:val="0000FF"/>
                  <w:sz w:val="18"/>
                  <w:szCs w:val="24"/>
                  <w:u w:val="single"/>
                </w:rPr>
                <w:t>.</w:t>
              </w:r>
              <w:r w:rsidR="00FB7BA3" w:rsidRPr="00F47F1D">
                <w:rPr>
                  <w:rFonts w:ascii="Times New Roman" w:eastAsia="Times New Roman" w:hAnsi="Times New Roman"/>
                  <w:color w:val="0000FF"/>
                  <w:sz w:val="18"/>
                  <w:szCs w:val="24"/>
                  <w:u w:val="single"/>
                  <w:lang w:val="en-US"/>
                </w:rPr>
                <w:t>smolensk</w:t>
              </w:r>
              <w:r w:rsidR="00FB7BA3" w:rsidRPr="00F47F1D">
                <w:rPr>
                  <w:rFonts w:ascii="Times New Roman" w:eastAsia="Times New Roman" w:hAnsi="Times New Roman"/>
                  <w:color w:val="0000FF"/>
                  <w:sz w:val="18"/>
                  <w:szCs w:val="24"/>
                  <w:u w:val="single"/>
                </w:rPr>
                <w:t>.</w:t>
              </w:r>
              <w:proofErr w:type="spellStart"/>
              <w:r w:rsidR="00FB7BA3" w:rsidRPr="00F47F1D">
                <w:rPr>
                  <w:rFonts w:ascii="Times New Roman" w:eastAsia="Times New Roman" w:hAnsi="Times New Roman"/>
                  <w:color w:val="0000FF"/>
                  <w:sz w:val="18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FB7BA3" w:rsidRPr="00F47F1D" w:rsidRDefault="00FB7BA3" w:rsidP="001742B1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F47F1D">
              <w:rPr>
                <w:rFonts w:ascii="Times New Roman" w:eastAsia="Times New Roman" w:hAnsi="Times New Roman"/>
                <w:sz w:val="18"/>
                <w:szCs w:val="24"/>
              </w:rPr>
              <w:t xml:space="preserve"> </w:t>
            </w:r>
            <w:hyperlink r:id="rId7" w:history="1">
              <w:r w:rsidRPr="00F47F1D">
                <w:rPr>
                  <w:rFonts w:ascii="Times New Roman" w:eastAsia="Times New Roman" w:hAnsi="Times New Roman"/>
                  <w:color w:val="0000FF"/>
                  <w:sz w:val="18"/>
                  <w:szCs w:val="24"/>
                  <w:u w:val="single"/>
                  <w:lang w:val="en-US"/>
                </w:rPr>
                <w:t>vyazm</w:t>
              </w:r>
              <w:bookmarkStart w:id="1" w:name="_Hlt149118236"/>
              <w:r w:rsidRPr="00F47F1D">
                <w:rPr>
                  <w:rFonts w:ascii="Times New Roman" w:eastAsia="Times New Roman" w:hAnsi="Times New Roman"/>
                  <w:color w:val="0000FF"/>
                  <w:sz w:val="18"/>
                  <w:szCs w:val="24"/>
                  <w:u w:val="single"/>
                  <w:lang w:val="en-US"/>
                </w:rPr>
                <w:t>a</w:t>
              </w:r>
              <w:bookmarkEnd w:id="1"/>
              <w:r w:rsidRPr="00F47F1D">
                <w:rPr>
                  <w:rFonts w:ascii="Times New Roman" w:eastAsia="Times New Roman" w:hAnsi="Times New Roman"/>
                  <w:color w:val="0000FF"/>
                  <w:sz w:val="18"/>
                  <w:szCs w:val="24"/>
                  <w:u w:val="single"/>
                </w:rPr>
                <w:t>@</w:t>
              </w:r>
              <w:r w:rsidRPr="00F47F1D">
                <w:rPr>
                  <w:rFonts w:ascii="Times New Roman" w:eastAsia="Times New Roman" w:hAnsi="Times New Roman"/>
                  <w:color w:val="0000FF"/>
                  <w:sz w:val="18"/>
                  <w:szCs w:val="24"/>
                  <w:u w:val="single"/>
                  <w:lang w:val="en-US"/>
                </w:rPr>
                <w:t>admin</w:t>
              </w:r>
              <w:r w:rsidRPr="00F47F1D">
                <w:rPr>
                  <w:rFonts w:ascii="Times New Roman" w:eastAsia="Times New Roman" w:hAnsi="Times New Roman"/>
                  <w:color w:val="0000FF"/>
                  <w:sz w:val="18"/>
                  <w:szCs w:val="24"/>
                  <w:u w:val="single"/>
                </w:rPr>
                <w:t>.</w:t>
              </w:r>
              <w:proofErr w:type="spellStart"/>
              <w:r w:rsidRPr="00F47F1D">
                <w:rPr>
                  <w:rFonts w:ascii="Times New Roman" w:eastAsia="Times New Roman" w:hAnsi="Times New Roman"/>
                  <w:color w:val="0000FF"/>
                  <w:sz w:val="18"/>
                  <w:szCs w:val="24"/>
                  <w:u w:val="single"/>
                  <w:lang w:val="en-US"/>
                </w:rPr>
                <w:t>sml</w:t>
              </w:r>
              <w:proofErr w:type="spellEnd"/>
            </w:hyperlink>
          </w:p>
          <w:p w:rsidR="00FB7BA3" w:rsidRPr="00F47F1D" w:rsidRDefault="00FB7BA3" w:rsidP="001742B1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F47F1D">
              <w:rPr>
                <w:rFonts w:ascii="Times New Roman" w:eastAsia="Times New Roman" w:hAnsi="Times New Roman"/>
                <w:sz w:val="18"/>
                <w:szCs w:val="24"/>
              </w:rPr>
              <w:t>тел. 4-11-50, факс (48131) 5-07-81</w:t>
            </w:r>
          </w:p>
          <w:p w:rsidR="00FB7BA3" w:rsidRPr="00F47F1D" w:rsidRDefault="00FB7BA3" w:rsidP="001742B1">
            <w:pPr>
              <w:shd w:val="clear" w:color="auto" w:fill="FFFFFF"/>
              <w:tabs>
                <w:tab w:val="left" w:leader="underscore" w:pos="1944"/>
                <w:tab w:val="left" w:leader="underscore" w:pos="4162"/>
              </w:tabs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</w:rPr>
            </w:pPr>
            <w:r w:rsidRPr="00F47F1D">
              <w:rPr>
                <w:rFonts w:ascii="Times New Roman" w:eastAsia="Times New Roman" w:hAnsi="Times New Roman"/>
                <w:color w:val="000080"/>
                <w:spacing w:val="7"/>
                <w:sz w:val="24"/>
                <w:szCs w:val="24"/>
              </w:rPr>
              <w:t xml:space="preserve">               от</w:t>
            </w:r>
            <w:r w:rsidRPr="00F47F1D">
              <w:rPr>
                <w:rFonts w:ascii="Times New Roman" w:eastAsia="Times New Roman" w:hAnsi="Times New Roman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80"/>
                <w:sz w:val="24"/>
                <w:szCs w:val="24"/>
              </w:rPr>
              <w:t>_____________</w:t>
            </w:r>
            <w:r w:rsidRPr="00F47F1D">
              <w:rPr>
                <w:rFonts w:ascii="Times New Roman" w:eastAsia="Times New Roman" w:hAnsi="Times New Roman"/>
                <w:color w:val="00008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80"/>
                <w:sz w:val="24"/>
                <w:szCs w:val="24"/>
              </w:rPr>
              <w:t>_____</w:t>
            </w:r>
          </w:p>
          <w:p w:rsidR="00FB7BA3" w:rsidRPr="00F47F1D" w:rsidRDefault="00FB7BA3" w:rsidP="001742B1">
            <w:pPr>
              <w:widowControl w:val="0"/>
              <w:spacing w:after="0" w:line="331" w:lineRule="exact"/>
              <w:ind w:left="300" w:right="240"/>
              <w:jc w:val="both"/>
              <w:rPr>
                <w:rFonts w:ascii="Times New Roman" w:eastAsia="Times New Roman" w:hAnsi="Times New Roman"/>
                <w:color w:val="000080"/>
                <w:sz w:val="21"/>
                <w:szCs w:val="21"/>
              </w:rPr>
            </w:pPr>
            <w:r w:rsidRPr="00F47F1D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            на №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</w:rPr>
              <w:t>_______</w:t>
            </w:r>
            <w:r w:rsidRPr="00F47F1D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</w:rPr>
              <w:t>____________</w:t>
            </w:r>
          </w:p>
          <w:p w:rsidR="00FB7BA3" w:rsidRPr="00F47F1D" w:rsidRDefault="00FB7BA3" w:rsidP="001742B1">
            <w:pPr>
              <w:shd w:val="clear" w:color="auto" w:fill="FFFFFF"/>
              <w:tabs>
                <w:tab w:val="left" w:leader="underscore" w:pos="2501"/>
                <w:tab w:val="left" w:leader="underscore" w:pos="42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FB7BA3" w:rsidRPr="00F47F1D" w:rsidRDefault="00FB7BA3" w:rsidP="001742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FB7BA3" w:rsidRPr="00F47F1D" w:rsidRDefault="00FB7BA3" w:rsidP="00174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7BA3" w:rsidRPr="00F47F1D" w:rsidRDefault="00FB7BA3" w:rsidP="00174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7BA3" w:rsidRPr="00F47F1D" w:rsidRDefault="00FB7BA3" w:rsidP="00174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7BA3" w:rsidRPr="00F47F1D" w:rsidRDefault="00FB7BA3" w:rsidP="00174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7BA3" w:rsidRPr="00F47F1D" w:rsidRDefault="00FB7BA3" w:rsidP="001742B1">
            <w:pPr>
              <w:widowControl w:val="0"/>
              <w:spacing w:after="0" w:line="326" w:lineRule="exact"/>
              <w:ind w:left="20" w:right="260"/>
              <w:jc w:val="both"/>
              <w:rPr>
                <w:rFonts w:ascii="Times New Roman" w:eastAsia="Courier New" w:hAnsi="Times New Roman"/>
                <w:color w:val="000000"/>
                <w:spacing w:val="3"/>
                <w:sz w:val="28"/>
                <w:szCs w:val="28"/>
              </w:rPr>
            </w:pPr>
          </w:p>
          <w:p w:rsidR="00FB7BA3" w:rsidRPr="00A32216" w:rsidRDefault="00FB7BA3" w:rsidP="00174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216">
              <w:rPr>
                <w:rFonts w:ascii="Times New Roman" w:eastAsia="Times New Roman" w:hAnsi="Times New Roman"/>
                <w:sz w:val="28"/>
                <w:szCs w:val="28"/>
              </w:rPr>
              <w:t>Председателю Вяземского районного Совета депутатов</w:t>
            </w:r>
          </w:p>
          <w:p w:rsidR="00FB7BA3" w:rsidRPr="00A32216" w:rsidRDefault="00FB7BA3" w:rsidP="00174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B7BA3" w:rsidRPr="00A32216" w:rsidRDefault="00FB7BA3" w:rsidP="00174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221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П.В. </w:t>
            </w:r>
            <w:proofErr w:type="spellStart"/>
            <w:r w:rsidRPr="00A32216">
              <w:rPr>
                <w:rFonts w:ascii="Times New Roman" w:eastAsia="Times New Roman" w:hAnsi="Times New Roman"/>
                <w:b/>
                <w:sz w:val="28"/>
                <w:szCs w:val="28"/>
              </w:rPr>
              <w:t>Хомайко</w:t>
            </w:r>
            <w:proofErr w:type="spellEnd"/>
          </w:p>
          <w:p w:rsidR="00FB7BA3" w:rsidRPr="00F47F1D" w:rsidRDefault="00FB7BA3" w:rsidP="00174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FB7BA3" w:rsidRPr="00D16DD5" w:rsidRDefault="00FB7BA3" w:rsidP="00FB7BA3">
      <w:pPr>
        <w:spacing w:after="0"/>
        <w:rPr>
          <w:rFonts w:ascii="Times New Roman" w:hAnsi="Times New Roman"/>
          <w:sz w:val="28"/>
          <w:szCs w:val="28"/>
        </w:rPr>
      </w:pPr>
    </w:p>
    <w:p w:rsidR="00FB7BA3" w:rsidRPr="00D16DD5" w:rsidRDefault="00FB7BA3" w:rsidP="00FB7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DD5">
        <w:rPr>
          <w:rFonts w:ascii="Times New Roman" w:hAnsi="Times New Roman"/>
          <w:b/>
          <w:sz w:val="28"/>
          <w:szCs w:val="28"/>
        </w:rPr>
        <w:t>Уважаемая Полина Викторовна!</w:t>
      </w:r>
    </w:p>
    <w:p w:rsidR="00FB7BA3" w:rsidRPr="00D16DD5" w:rsidRDefault="00FB7BA3" w:rsidP="00FB7B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7BA3" w:rsidRPr="001E09DA" w:rsidRDefault="00FB7BA3" w:rsidP="00FB7B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E09D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«Вяземский район» Смоленской области предоставляет отчет комитета по культуре и туризму о </w:t>
      </w:r>
      <w:r>
        <w:rPr>
          <w:rFonts w:ascii="Times New Roman" w:hAnsi="Times New Roman"/>
          <w:sz w:val="28"/>
          <w:szCs w:val="28"/>
        </w:rPr>
        <w:t>результатах деятельности</w:t>
      </w:r>
      <w:r w:rsidRPr="001E09DA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2017 год</w:t>
      </w:r>
      <w:r w:rsidRPr="001E09DA">
        <w:rPr>
          <w:rFonts w:ascii="Times New Roman" w:hAnsi="Times New Roman"/>
          <w:sz w:val="28"/>
          <w:szCs w:val="28"/>
        </w:rPr>
        <w:t xml:space="preserve"> для рассмотрения на заседании постоянной комиссии по социальной политике Вяземского районного Совета депутатов.</w:t>
      </w:r>
    </w:p>
    <w:p w:rsidR="00FB7BA3" w:rsidRPr="001E09DA" w:rsidRDefault="00FB7BA3" w:rsidP="00FB7B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09DA">
        <w:rPr>
          <w:rFonts w:ascii="Times New Roman" w:hAnsi="Times New Roman"/>
          <w:sz w:val="28"/>
          <w:szCs w:val="28"/>
        </w:rPr>
        <w:tab/>
        <w:t xml:space="preserve">Докладчиком для предоставления информации на заседании комиссии Совета по данной информации будет </w:t>
      </w:r>
      <w:r>
        <w:rPr>
          <w:rFonts w:ascii="Times New Roman" w:hAnsi="Times New Roman"/>
          <w:sz w:val="28"/>
          <w:szCs w:val="28"/>
        </w:rPr>
        <w:t xml:space="preserve">Смирнов Виктор </w:t>
      </w:r>
      <w:proofErr w:type="gramStart"/>
      <w:r>
        <w:rPr>
          <w:rFonts w:ascii="Times New Roman" w:hAnsi="Times New Roman"/>
          <w:sz w:val="28"/>
          <w:szCs w:val="28"/>
        </w:rPr>
        <w:t>Александрович</w:t>
      </w:r>
      <w:r w:rsidRPr="001E09DA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1E09DA">
        <w:rPr>
          <w:rFonts w:ascii="Times New Roman" w:hAnsi="Times New Roman"/>
          <w:sz w:val="28"/>
          <w:szCs w:val="28"/>
        </w:rPr>
        <w:t xml:space="preserve">                            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1E09DA">
        <w:rPr>
          <w:rFonts w:ascii="Times New Roman" w:hAnsi="Times New Roman"/>
          <w:sz w:val="28"/>
          <w:szCs w:val="28"/>
        </w:rPr>
        <w:t xml:space="preserve"> комитета по культуре и туризму Администрации муниципального  образования «Вяземский район»  Смоленской области.</w:t>
      </w:r>
    </w:p>
    <w:p w:rsidR="00FB7BA3" w:rsidRDefault="00FB7BA3" w:rsidP="00FB7B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7BA3" w:rsidRPr="00380F98" w:rsidRDefault="00FB7BA3" w:rsidP="00FB7B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68D">
        <w:rPr>
          <w:rFonts w:ascii="Times New Roman" w:hAnsi="Times New Roman"/>
          <w:sz w:val="28"/>
          <w:szCs w:val="28"/>
        </w:rPr>
        <w:t xml:space="preserve">Приложение: на </w:t>
      </w:r>
      <w:r w:rsidRPr="006259F8">
        <w:rPr>
          <w:rFonts w:ascii="Times New Roman" w:hAnsi="Times New Roman"/>
          <w:sz w:val="28"/>
          <w:szCs w:val="28"/>
        </w:rPr>
        <w:t>1</w:t>
      </w:r>
      <w:r w:rsidR="00D1410B" w:rsidRPr="006259F8">
        <w:rPr>
          <w:rFonts w:ascii="Times New Roman" w:hAnsi="Times New Roman"/>
          <w:sz w:val="28"/>
          <w:szCs w:val="28"/>
        </w:rPr>
        <w:t>0</w:t>
      </w:r>
      <w:r w:rsidRPr="00B464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4768D">
        <w:rPr>
          <w:rFonts w:ascii="Times New Roman" w:hAnsi="Times New Roman"/>
          <w:sz w:val="28"/>
          <w:szCs w:val="28"/>
        </w:rPr>
        <w:t>л. в1 экз.</w:t>
      </w:r>
    </w:p>
    <w:p w:rsidR="00FB7BA3" w:rsidRDefault="00FB7BA3" w:rsidP="00FB7B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7BA3" w:rsidRDefault="00FB7BA3" w:rsidP="00FB7B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7BA3" w:rsidRPr="00F47F1D" w:rsidRDefault="00FB7BA3" w:rsidP="00FB7BA3">
      <w:pPr>
        <w:spacing w:after="0" w:line="240" w:lineRule="auto"/>
        <w:ind w:right="-366"/>
        <w:jc w:val="both"/>
        <w:rPr>
          <w:rFonts w:ascii="Times New Roman" w:eastAsia="Times New Roman" w:hAnsi="Times New Roman"/>
          <w:sz w:val="28"/>
          <w:szCs w:val="28"/>
        </w:rPr>
      </w:pPr>
      <w:r w:rsidRPr="00F47F1D"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</w:t>
      </w:r>
    </w:p>
    <w:p w:rsidR="00FB7BA3" w:rsidRPr="00F47F1D" w:rsidRDefault="00FB7BA3" w:rsidP="00FB7BA3">
      <w:pPr>
        <w:spacing w:after="0" w:line="240" w:lineRule="auto"/>
        <w:ind w:right="-366"/>
        <w:jc w:val="both"/>
        <w:rPr>
          <w:rFonts w:ascii="Times New Roman" w:eastAsia="Times New Roman" w:hAnsi="Times New Roman"/>
          <w:sz w:val="28"/>
          <w:szCs w:val="28"/>
        </w:rPr>
      </w:pPr>
      <w:r w:rsidRPr="00F47F1D">
        <w:rPr>
          <w:rFonts w:ascii="Times New Roman" w:eastAsia="Times New Roman" w:hAnsi="Times New Roman"/>
          <w:sz w:val="28"/>
          <w:szCs w:val="28"/>
        </w:rPr>
        <w:t xml:space="preserve">«Вяземский район» Смоленской области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F47F1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F47F1D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F47F1D">
        <w:rPr>
          <w:rFonts w:ascii="Times New Roman" w:eastAsia="Times New Roman" w:hAnsi="Times New Roman"/>
          <w:b/>
          <w:sz w:val="28"/>
          <w:szCs w:val="28"/>
        </w:rPr>
        <w:t>И.В. Демидова</w:t>
      </w:r>
    </w:p>
    <w:p w:rsidR="00FB7BA3" w:rsidRPr="00F47F1D" w:rsidRDefault="00FB7BA3" w:rsidP="00FB7BA3">
      <w:pPr>
        <w:spacing w:after="0" w:line="240" w:lineRule="auto"/>
        <w:ind w:right="-366"/>
        <w:jc w:val="both"/>
        <w:rPr>
          <w:rFonts w:ascii="Times New Roman" w:eastAsia="Times New Roman" w:hAnsi="Times New Roman"/>
          <w:sz w:val="16"/>
          <w:szCs w:val="16"/>
        </w:rPr>
      </w:pPr>
    </w:p>
    <w:p w:rsidR="00FB7BA3" w:rsidRDefault="00FB7BA3" w:rsidP="00FB7BA3">
      <w:pPr>
        <w:spacing w:after="0"/>
        <w:rPr>
          <w:rFonts w:ascii="Times New Roman" w:hAnsi="Times New Roman"/>
          <w:sz w:val="28"/>
          <w:szCs w:val="28"/>
        </w:rPr>
      </w:pPr>
    </w:p>
    <w:p w:rsidR="00FB7BA3" w:rsidRDefault="00FB7BA3" w:rsidP="00FB7BA3">
      <w:pPr>
        <w:spacing w:after="0"/>
        <w:rPr>
          <w:rFonts w:ascii="Times New Roman" w:hAnsi="Times New Roman"/>
          <w:sz w:val="28"/>
          <w:szCs w:val="28"/>
        </w:rPr>
      </w:pPr>
    </w:p>
    <w:p w:rsidR="00FB7BA3" w:rsidRDefault="00FB7BA3" w:rsidP="00FB7BA3">
      <w:pPr>
        <w:spacing w:after="0"/>
        <w:rPr>
          <w:rFonts w:ascii="Times New Roman" w:hAnsi="Times New Roman"/>
          <w:sz w:val="28"/>
          <w:szCs w:val="28"/>
        </w:rPr>
      </w:pPr>
    </w:p>
    <w:p w:rsidR="00FB7BA3" w:rsidRDefault="00FB7BA3" w:rsidP="00FB7BA3">
      <w:pPr>
        <w:spacing w:after="0"/>
        <w:rPr>
          <w:rFonts w:ascii="Times New Roman" w:hAnsi="Times New Roman"/>
          <w:sz w:val="28"/>
          <w:szCs w:val="28"/>
        </w:rPr>
      </w:pPr>
    </w:p>
    <w:p w:rsidR="00FB7BA3" w:rsidRDefault="00FB7BA3" w:rsidP="00FB7BA3">
      <w:pPr>
        <w:spacing w:after="0"/>
        <w:rPr>
          <w:rFonts w:ascii="Times New Roman" w:hAnsi="Times New Roman"/>
          <w:sz w:val="28"/>
          <w:szCs w:val="28"/>
        </w:rPr>
      </w:pPr>
    </w:p>
    <w:p w:rsidR="00FB7BA3" w:rsidRDefault="00FB7BA3" w:rsidP="00FB7BA3">
      <w:pPr>
        <w:spacing w:after="0"/>
        <w:rPr>
          <w:rFonts w:ascii="Times New Roman" w:hAnsi="Times New Roman"/>
          <w:sz w:val="28"/>
          <w:szCs w:val="28"/>
        </w:rPr>
      </w:pPr>
    </w:p>
    <w:p w:rsidR="00FB7BA3" w:rsidRDefault="00FB7BA3" w:rsidP="00FB7BA3">
      <w:pPr>
        <w:spacing w:after="0"/>
        <w:rPr>
          <w:rFonts w:ascii="Times New Roman" w:hAnsi="Times New Roman"/>
          <w:sz w:val="28"/>
          <w:szCs w:val="28"/>
        </w:rPr>
      </w:pPr>
    </w:p>
    <w:p w:rsidR="00FB7BA3" w:rsidRDefault="00FB7BA3" w:rsidP="00FB7BA3">
      <w:pPr>
        <w:spacing w:after="0"/>
        <w:rPr>
          <w:rFonts w:ascii="Times New Roman" w:hAnsi="Times New Roman"/>
          <w:sz w:val="28"/>
          <w:szCs w:val="28"/>
        </w:rPr>
      </w:pPr>
    </w:p>
    <w:p w:rsidR="00FB7BA3" w:rsidRDefault="00FB7BA3" w:rsidP="00FB7BA3">
      <w:pPr>
        <w:spacing w:after="0"/>
        <w:rPr>
          <w:rFonts w:ascii="Times New Roman" w:hAnsi="Times New Roman"/>
          <w:sz w:val="28"/>
          <w:szCs w:val="28"/>
        </w:rPr>
      </w:pPr>
    </w:p>
    <w:p w:rsidR="00FB7BA3" w:rsidRDefault="00FB7BA3" w:rsidP="00FB7BA3">
      <w:pPr>
        <w:spacing w:after="0"/>
        <w:rPr>
          <w:rFonts w:ascii="Times New Roman" w:hAnsi="Times New Roman"/>
          <w:sz w:val="28"/>
          <w:szCs w:val="28"/>
        </w:rPr>
      </w:pPr>
    </w:p>
    <w:p w:rsidR="00FB7BA3" w:rsidRDefault="00FB7BA3" w:rsidP="00FB7B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7BA3" w:rsidRDefault="00FB7BA3" w:rsidP="00FB7B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7BA3" w:rsidRDefault="00FB7BA3" w:rsidP="00FB7BA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32216">
        <w:rPr>
          <w:rFonts w:ascii="Times New Roman" w:hAnsi="Times New Roman"/>
          <w:sz w:val="18"/>
          <w:szCs w:val="18"/>
        </w:rPr>
        <w:t>В.А. Смирнов</w:t>
      </w:r>
    </w:p>
    <w:p w:rsidR="00FB7BA3" w:rsidRPr="00A32216" w:rsidRDefault="00FB7BA3" w:rsidP="00FB7B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A32216">
        <w:rPr>
          <w:rFonts w:ascii="Times New Roman" w:eastAsia="Times New Roman" w:hAnsi="Times New Roman"/>
          <w:sz w:val="18"/>
          <w:szCs w:val="18"/>
          <w:lang w:eastAsia="ru-RU"/>
        </w:rPr>
        <w:t>48131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) </w:t>
      </w:r>
      <w:r w:rsidRPr="00B919EB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Pr="00A32216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B919EB">
        <w:rPr>
          <w:rFonts w:ascii="Times New Roman" w:eastAsia="Times New Roman" w:hAnsi="Times New Roman"/>
          <w:sz w:val="18"/>
          <w:szCs w:val="18"/>
          <w:lang w:eastAsia="ru-RU"/>
        </w:rPr>
        <w:t>16</w:t>
      </w:r>
      <w:r w:rsidRPr="00A32216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B919EB">
        <w:rPr>
          <w:rFonts w:ascii="Times New Roman" w:eastAsia="Times New Roman" w:hAnsi="Times New Roman"/>
          <w:sz w:val="18"/>
          <w:szCs w:val="18"/>
          <w:lang w:eastAsia="ru-RU"/>
        </w:rPr>
        <w:t>65</w:t>
      </w:r>
    </w:p>
    <w:p w:rsidR="00FB7BA3" w:rsidRDefault="008710D7" w:rsidP="0010707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Отчет</w:t>
      </w:r>
      <w:r w:rsidR="00B44FC8">
        <w:rPr>
          <w:rFonts w:ascii="Times New Roman" w:hAnsi="Times New Roman"/>
          <w:sz w:val="28"/>
          <w:szCs w:val="28"/>
        </w:rPr>
        <w:t xml:space="preserve"> </w:t>
      </w:r>
      <w:r w:rsidR="00FB7BA3">
        <w:rPr>
          <w:rFonts w:ascii="Times New Roman" w:hAnsi="Times New Roman"/>
          <w:sz w:val="28"/>
          <w:szCs w:val="28"/>
        </w:rPr>
        <w:t>комитета по культуре и туризму Администрации</w:t>
      </w:r>
    </w:p>
    <w:p w:rsidR="00FB7BA3" w:rsidRDefault="00FB7BA3" w:rsidP="00FB7BA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«Вяземский район» Смоленской области</w:t>
      </w:r>
    </w:p>
    <w:p w:rsidR="00107076" w:rsidRDefault="00FB7BA3" w:rsidP="00FB7BA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4FC8" w:rsidRPr="00C447A8">
        <w:rPr>
          <w:rFonts w:ascii="Times New Roman" w:hAnsi="Times New Roman"/>
          <w:sz w:val="28"/>
          <w:szCs w:val="28"/>
        </w:rPr>
        <w:t>об основных итогах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8710D7" w:rsidRPr="00C447A8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за</w:t>
      </w:r>
      <w:r w:rsidR="00107076" w:rsidRPr="00107076">
        <w:rPr>
          <w:rFonts w:ascii="Times New Roman" w:hAnsi="Times New Roman"/>
          <w:sz w:val="28"/>
          <w:szCs w:val="28"/>
        </w:rPr>
        <w:t xml:space="preserve"> 201</w:t>
      </w:r>
      <w:r w:rsidR="00107076">
        <w:rPr>
          <w:rFonts w:ascii="Times New Roman" w:hAnsi="Times New Roman"/>
          <w:sz w:val="28"/>
          <w:szCs w:val="28"/>
        </w:rPr>
        <w:t>7</w:t>
      </w:r>
      <w:r w:rsidR="00107076" w:rsidRPr="00107076">
        <w:rPr>
          <w:rFonts w:ascii="Times New Roman" w:hAnsi="Times New Roman"/>
          <w:sz w:val="28"/>
          <w:szCs w:val="28"/>
        </w:rPr>
        <w:t xml:space="preserve"> год</w:t>
      </w:r>
    </w:p>
    <w:p w:rsidR="00FB7BA3" w:rsidRPr="00107076" w:rsidRDefault="00FB7BA3" w:rsidP="00FB7BA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B7BA3" w:rsidRPr="00EF3B8B" w:rsidRDefault="00FB7BA3" w:rsidP="00EF3B8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F3B8B">
        <w:rPr>
          <w:rFonts w:ascii="Times New Roman" w:hAnsi="Times New Roman"/>
          <w:sz w:val="28"/>
          <w:szCs w:val="28"/>
        </w:rPr>
        <w:t>На территории муниципального образования «Вяземский район» Смоленской области реализацию вопросов местного значения в области культуры, туризма и решения правовых основ развития и функционирования учреждений культуры и дополнительного образования осуществляет комитет по культуре и туризму Администрации муниципального образования «Вяземский район» Смоленской области. Штатная численность комитета – 6 человек.</w:t>
      </w:r>
    </w:p>
    <w:p w:rsidR="00EF3B8B" w:rsidRPr="00EF3B8B" w:rsidRDefault="00EF3B8B" w:rsidP="00EF3B8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F3B8B">
        <w:rPr>
          <w:rFonts w:ascii="Times New Roman" w:hAnsi="Times New Roman"/>
          <w:sz w:val="28"/>
          <w:szCs w:val="28"/>
        </w:rPr>
        <w:t>Деятельность комитета по культуре и туризму, муниципальных учреждений сферы культуры в прошедшем году были направлены на создание равных возможностей доступа к культурным ценностям для жителей района, сохранение единого культурного пространства, развитие и укрепление инфраструктуры отрасли. Получили дальнейшее развитие межрегиональное сотрудничество, сфера туризма и внедрение культурных инноваций.</w:t>
      </w:r>
    </w:p>
    <w:p w:rsidR="00FB7BA3" w:rsidRDefault="00FB7BA3" w:rsidP="00FB7B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64589">
        <w:rPr>
          <w:rFonts w:ascii="Times New Roman" w:hAnsi="Times New Roman"/>
          <w:sz w:val="28"/>
          <w:szCs w:val="28"/>
        </w:rPr>
        <w:t xml:space="preserve">Основные направления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564589">
        <w:rPr>
          <w:rFonts w:ascii="Times New Roman" w:hAnsi="Times New Roman"/>
          <w:sz w:val="28"/>
          <w:szCs w:val="28"/>
        </w:rPr>
        <w:t>омитета:</w:t>
      </w:r>
    </w:p>
    <w:p w:rsidR="00FB7BA3" w:rsidRPr="005D6819" w:rsidRDefault="00FB7BA3" w:rsidP="00FB7B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D6819">
        <w:rPr>
          <w:rFonts w:ascii="Times New Roman" w:hAnsi="Times New Roman"/>
          <w:sz w:val="28"/>
          <w:szCs w:val="28"/>
        </w:rPr>
        <w:t>- разработка и реализация проектов и муниципальных программ развития культуры и туризма;</w:t>
      </w:r>
    </w:p>
    <w:p w:rsidR="00FB7BA3" w:rsidRPr="001226B4" w:rsidRDefault="00FB7BA3" w:rsidP="00FB7B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6B4">
        <w:rPr>
          <w:rFonts w:ascii="Times New Roman" w:hAnsi="Times New Roman"/>
          <w:sz w:val="28"/>
          <w:szCs w:val="28"/>
          <w:lang w:eastAsia="ru-RU"/>
        </w:rPr>
        <w:t>- организация библиотечного обслуживания населения;</w:t>
      </w:r>
    </w:p>
    <w:p w:rsidR="00FB7BA3" w:rsidRPr="001226B4" w:rsidRDefault="00FB7BA3" w:rsidP="00FB7B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6B4">
        <w:rPr>
          <w:rFonts w:ascii="Times New Roman" w:hAnsi="Times New Roman"/>
          <w:sz w:val="28"/>
          <w:szCs w:val="28"/>
          <w:lang w:eastAsia="ru-RU"/>
        </w:rPr>
        <w:t xml:space="preserve">- организация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музейной и </w:t>
      </w:r>
      <w:r w:rsidRPr="001226B4">
        <w:rPr>
          <w:rFonts w:ascii="Times New Roman" w:hAnsi="Times New Roman"/>
          <w:sz w:val="28"/>
          <w:szCs w:val="28"/>
          <w:lang w:eastAsia="ru-RU"/>
        </w:rPr>
        <w:t>культурно-досуговой деятельности;</w:t>
      </w:r>
    </w:p>
    <w:p w:rsidR="00FB7BA3" w:rsidRPr="001226B4" w:rsidRDefault="00FB7BA3" w:rsidP="00FB7B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6B4">
        <w:rPr>
          <w:rFonts w:ascii="Times New Roman" w:hAnsi="Times New Roman"/>
          <w:sz w:val="28"/>
          <w:szCs w:val="28"/>
          <w:lang w:eastAsia="ru-RU"/>
        </w:rPr>
        <w:t>- организация предоставления дополнительного образования в области музыкального и художественного искусства;</w:t>
      </w:r>
    </w:p>
    <w:p w:rsidR="00FB7BA3" w:rsidRPr="001226B4" w:rsidRDefault="00FB7BA3" w:rsidP="00FB7B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6B4">
        <w:rPr>
          <w:rFonts w:ascii="Times New Roman" w:hAnsi="Times New Roman"/>
          <w:sz w:val="28"/>
          <w:szCs w:val="28"/>
          <w:lang w:eastAsia="ru-RU"/>
        </w:rPr>
        <w:t xml:space="preserve"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  </w:t>
      </w:r>
    </w:p>
    <w:p w:rsidR="00FB7BA3" w:rsidRPr="001226B4" w:rsidRDefault="00FB7BA3" w:rsidP="00FB7B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26B4">
        <w:rPr>
          <w:rFonts w:ascii="Times New Roman" w:hAnsi="Times New Roman"/>
          <w:sz w:val="28"/>
          <w:szCs w:val="28"/>
          <w:lang w:eastAsia="ru-RU"/>
        </w:rPr>
        <w:t>- содействие развитию туризма в муниципальном образовании, создание благоприятных условий для привлечения туристских поток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1226B4">
        <w:rPr>
          <w:rFonts w:ascii="Times New Roman" w:hAnsi="Times New Roman"/>
          <w:sz w:val="28"/>
          <w:szCs w:val="28"/>
          <w:lang w:eastAsia="ru-RU"/>
        </w:rPr>
        <w:t>.</w:t>
      </w:r>
    </w:p>
    <w:p w:rsidR="00FB7BA3" w:rsidRPr="001226B4" w:rsidRDefault="00FB7BA3" w:rsidP="00FB7B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</w:t>
      </w:r>
      <w:r w:rsidRPr="001226B4">
        <w:rPr>
          <w:rFonts w:ascii="Times New Roman" w:hAnsi="Times New Roman"/>
          <w:sz w:val="28"/>
          <w:szCs w:val="28"/>
          <w:lang w:eastAsia="ru-RU"/>
        </w:rPr>
        <w:t>ные вопросы в сфере культуры, искусства, туризма, историко-культурного наследия, дополнительного музыкального и художественного образования детей в соответствии с действующим законодательством.</w:t>
      </w:r>
    </w:p>
    <w:p w:rsidR="00FB7BA3" w:rsidRDefault="00FB7BA3" w:rsidP="00FB7B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3308D">
        <w:rPr>
          <w:rFonts w:ascii="Times New Roman" w:hAnsi="Times New Roman"/>
          <w:sz w:val="28"/>
          <w:szCs w:val="28"/>
        </w:rPr>
        <w:t>Руководитель комитета по культуре и туризму является главным распорядителем средств бюджета отрасли культуры.</w:t>
      </w:r>
    </w:p>
    <w:p w:rsidR="00FB7BA3" w:rsidRPr="00EF5411" w:rsidRDefault="00FB7BA3" w:rsidP="00FB7B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F5411">
        <w:rPr>
          <w:rFonts w:ascii="Times New Roman" w:hAnsi="Times New Roman"/>
          <w:sz w:val="28"/>
          <w:szCs w:val="28"/>
        </w:rPr>
        <w:t xml:space="preserve">Комитет по культуре </w:t>
      </w:r>
      <w:r>
        <w:rPr>
          <w:rFonts w:ascii="Times New Roman" w:hAnsi="Times New Roman"/>
          <w:sz w:val="28"/>
          <w:szCs w:val="28"/>
        </w:rPr>
        <w:t xml:space="preserve">и туризму </w:t>
      </w:r>
      <w:r w:rsidRPr="00EF5411">
        <w:rPr>
          <w:rFonts w:ascii="Times New Roman" w:hAnsi="Times New Roman"/>
          <w:sz w:val="28"/>
          <w:szCs w:val="28"/>
        </w:rPr>
        <w:t>является уполномоченным органом по организации и проведению конкурсов по предоставлению субсидий отдельным Общественным организациям.</w:t>
      </w:r>
    </w:p>
    <w:p w:rsidR="00FB7BA3" w:rsidRPr="001E21E1" w:rsidRDefault="00FB7BA3" w:rsidP="00FB7B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E21E1">
        <w:rPr>
          <w:rFonts w:ascii="Times New Roman" w:hAnsi="Times New Roman"/>
          <w:sz w:val="28"/>
          <w:szCs w:val="28"/>
        </w:rPr>
        <w:t>Специалисты комитета по культуре и туризму участвуют в разработке проектов постановлений и проектов распоряжений Администрации муниципального образования «Вяземский район» Смоленской обла</w:t>
      </w:r>
      <w:r>
        <w:rPr>
          <w:rFonts w:ascii="Times New Roman" w:hAnsi="Times New Roman"/>
          <w:sz w:val="28"/>
          <w:szCs w:val="28"/>
        </w:rPr>
        <w:t>сти, относящихся к компетенции к</w:t>
      </w:r>
      <w:r w:rsidRPr="001E21E1">
        <w:rPr>
          <w:rFonts w:ascii="Times New Roman" w:hAnsi="Times New Roman"/>
          <w:sz w:val="28"/>
          <w:szCs w:val="28"/>
        </w:rPr>
        <w:t xml:space="preserve">омитета. В отчетный период – разработано </w:t>
      </w:r>
      <w:r w:rsidRPr="00383A45">
        <w:rPr>
          <w:rFonts w:ascii="Times New Roman" w:hAnsi="Times New Roman"/>
          <w:sz w:val="28"/>
          <w:szCs w:val="28"/>
        </w:rPr>
        <w:t>19</w:t>
      </w:r>
      <w:r w:rsidRPr="001E21E1">
        <w:rPr>
          <w:rFonts w:ascii="Times New Roman" w:hAnsi="Times New Roman"/>
          <w:sz w:val="28"/>
          <w:szCs w:val="28"/>
        </w:rPr>
        <w:t xml:space="preserve"> проектов постановлений и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1E21E1">
        <w:rPr>
          <w:rFonts w:ascii="Times New Roman" w:hAnsi="Times New Roman"/>
          <w:sz w:val="28"/>
          <w:szCs w:val="28"/>
        </w:rPr>
        <w:t xml:space="preserve">распоряжений.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7BA3" w:rsidRDefault="00FB7BA3" w:rsidP="00FB7B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E21E1">
        <w:rPr>
          <w:rFonts w:ascii="Times New Roman" w:hAnsi="Times New Roman"/>
          <w:sz w:val="28"/>
          <w:szCs w:val="28"/>
        </w:rPr>
        <w:t xml:space="preserve">В комитет по культуре и туризму поступило </w:t>
      </w:r>
      <w:r>
        <w:rPr>
          <w:rFonts w:ascii="Times New Roman" w:hAnsi="Times New Roman"/>
          <w:sz w:val="28"/>
          <w:szCs w:val="28"/>
        </w:rPr>
        <w:t>более</w:t>
      </w:r>
      <w:r w:rsidRPr="001E2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1E21E1">
        <w:rPr>
          <w:rFonts w:ascii="Times New Roman" w:hAnsi="Times New Roman"/>
          <w:sz w:val="28"/>
          <w:szCs w:val="28"/>
        </w:rPr>
        <w:t xml:space="preserve">00 единиц входящей корреспонденции, подготовлено и отправлено </w:t>
      </w:r>
      <w:r>
        <w:rPr>
          <w:rFonts w:ascii="Times New Roman" w:hAnsi="Times New Roman"/>
          <w:sz w:val="28"/>
          <w:szCs w:val="28"/>
        </w:rPr>
        <w:t>около</w:t>
      </w:r>
      <w:r w:rsidRPr="001E2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1E21E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писем гражданам и организациям</w:t>
      </w:r>
      <w:r w:rsidRPr="001E21E1">
        <w:rPr>
          <w:rFonts w:ascii="Times New Roman" w:hAnsi="Times New Roman"/>
          <w:sz w:val="28"/>
          <w:szCs w:val="28"/>
        </w:rPr>
        <w:t xml:space="preserve">. За отчетный период </w:t>
      </w:r>
      <w:r w:rsidRPr="00F3308D">
        <w:rPr>
          <w:rFonts w:ascii="Times New Roman" w:hAnsi="Times New Roman"/>
          <w:sz w:val="28"/>
          <w:szCs w:val="28"/>
        </w:rPr>
        <w:t xml:space="preserve">издано 85 </w:t>
      </w:r>
      <w:r w:rsidRPr="001E21E1">
        <w:rPr>
          <w:rFonts w:ascii="Times New Roman" w:hAnsi="Times New Roman"/>
          <w:sz w:val="28"/>
          <w:szCs w:val="28"/>
        </w:rPr>
        <w:t xml:space="preserve">приказов по основной деятельности и </w:t>
      </w:r>
      <w:r w:rsidRPr="00F3308D">
        <w:rPr>
          <w:rFonts w:ascii="Times New Roman" w:hAnsi="Times New Roman"/>
          <w:sz w:val="28"/>
          <w:szCs w:val="28"/>
        </w:rPr>
        <w:t xml:space="preserve">212 </w:t>
      </w:r>
      <w:r w:rsidRPr="001E21E1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ов</w:t>
      </w:r>
      <w:r w:rsidRPr="001E21E1">
        <w:rPr>
          <w:rFonts w:ascii="Times New Roman" w:hAnsi="Times New Roman"/>
          <w:sz w:val="28"/>
          <w:szCs w:val="28"/>
        </w:rPr>
        <w:t xml:space="preserve"> по личному составу.</w:t>
      </w:r>
    </w:p>
    <w:p w:rsidR="00FB7BA3" w:rsidRDefault="00383018" w:rsidP="00FB7BA3">
      <w:pPr>
        <w:shd w:val="clear" w:color="auto" w:fill="FFFFFF"/>
        <w:spacing w:after="0" w:line="240" w:lineRule="auto"/>
        <w:ind w:left="96" w:right="79" w:firstLine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Совместно с </w:t>
      </w:r>
      <w:r w:rsidRPr="00E65EB6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ом</w:t>
      </w:r>
      <w:r w:rsidRPr="00E65EB6">
        <w:rPr>
          <w:rFonts w:ascii="Times New Roman" w:hAnsi="Times New Roman"/>
          <w:sz w:val="28"/>
          <w:szCs w:val="28"/>
        </w:rPr>
        <w:t xml:space="preserve"> Смоленской области по культуре и туризму </w:t>
      </w:r>
      <w:r>
        <w:rPr>
          <w:rFonts w:ascii="Times New Roman" w:hAnsi="Times New Roman"/>
          <w:sz w:val="28"/>
          <w:szCs w:val="28"/>
        </w:rPr>
        <w:t>в</w:t>
      </w:r>
      <w:r w:rsidR="00FB7BA3" w:rsidRPr="003D6F9D">
        <w:rPr>
          <w:rFonts w:ascii="Times New Roman" w:hAnsi="Times New Roman"/>
          <w:sz w:val="28"/>
          <w:szCs w:val="28"/>
        </w:rPr>
        <w:t>едется постоянный контроль за состоянием и использованием объектов культурного наследия, степенью их износа, наличием на объектах исторических аншлагов.</w:t>
      </w:r>
      <w:r w:rsidR="00FB7BA3">
        <w:rPr>
          <w:rFonts w:ascii="Times New Roman" w:hAnsi="Times New Roman"/>
          <w:i/>
          <w:sz w:val="28"/>
          <w:szCs w:val="28"/>
        </w:rPr>
        <w:t xml:space="preserve"> </w:t>
      </w:r>
      <w:r w:rsidR="00FB7BA3" w:rsidRPr="00E65EB6">
        <w:rPr>
          <w:rFonts w:ascii="Times New Roman" w:hAnsi="Times New Roman"/>
          <w:sz w:val="28"/>
          <w:szCs w:val="28"/>
        </w:rPr>
        <w:t xml:space="preserve">В 2017 году по запросу Департамента Смоленской области по культуре и туризму проведена работа по </w:t>
      </w:r>
      <w:proofErr w:type="spellStart"/>
      <w:r w:rsidR="00FB7BA3" w:rsidRPr="00E65EB6">
        <w:rPr>
          <w:rFonts w:ascii="Times New Roman" w:hAnsi="Times New Roman"/>
          <w:sz w:val="28"/>
          <w:szCs w:val="28"/>
        </w:rPr>
        <w:t>фотофиксации</w:t>
      </w:r>
      <w:proofErr w:type="spellEnd"/>
      <w:r w:rsidR="00FB7BA3" w:rsidRPr="00E65EB6">
        <w:rPr>
          <w:rFonts w:ascii="Times New Roman" w:hAnsi="Times New Roman"/>
          <w:sz w:val="28"/>
          <w:szCs w:val="28"/>
        </w:rPr>
        <w:t xml:space="preserve"> 11 объектов культурного наследия, находящихся на территории муниципального образования «Вяземский район» Смоленской области с целью мониторинга их </w:t>
      </w:r>
      <w:r w:rsidR="00FB7BA3">
        <w:rPr>
          <w:rFonts w:ascii="Times New Roman" w:hAnsi="Times New Roman"/>
          <w:sz w:val="28"/>
          <w:szCs w:val="28"/>
        </w:rPr>
        <w:t xml:space="preserve">современного </w:t>
      </w:r>
      <w:r w:rsidR="00FB7BA3" w:rsidRPr="00E65EB6">
        <w:rPr>
          <w:rFonts w:ascii="Times New Roman" w:hAnsi="Times New Roman"/>
          <w:sz w:val="28"/>
          <w:szCs w:val="28"/>
        </w:rPr>
        <w:t>состояния.</w:t>
      </w:r>
    </w:p>
    <w:p w:rsidR="00FB7BA3" w:rsidRDefault="00FB7BA3" w:rsidP="00FB7BA3">
      <w:pPr>
        <w:pStyle w:val="a6"/>
        <w:ind w:firstLine="709"/>
        <w:jc w:val="both"/>
        <w:rPr>
          <w:szCs w:val="28"/>
        </w:rPr>
      </w:pPr>
      <w:r w:rsidRPr="0003460B">
        <w:rPr>
          <w:szCs w:val="28"/>
        </w:rPr>
        <w:t xml:space="preserve">Комитетом по культуре и туризму разработаны и реализуются две муниципальные программы: ««Вязьма город воинской славы», «Развитие культуры и туризма в муниципальном образовании «Вяземский район» Смоленской области», которая состоит из </w:t>
      </w:r>
      <w:r>
        <w:rPr>
          <w:szCs w:val="28"/>
        </w:rPr>
        <w:t>10</w:t>
      </w:r>
      <w:r w:rsidRPr="0003460B">
        <w:rPr>
          <w:szCs w:val="28"/>
        </w:rPr>
        <w:t xml:space="preserve"> подпрограмм – "Развитие туризма", "Сохранение культурного, исторического и духовного наследия Вяземского района Смоленской области", "Развитие музейной деятельности", "Развитие библиотечного обслуживания", "Развитие культурно-досугового обслуживания населения", «Развитие образования в сфере культуры и искусства", организация деятельности муниципальных казенных учреждений «Центр по обслуживанию учреждений культуры", «Централизованная бухгалтерия учреждений культуры», </w:t>
      </w:r>
      <w:r w:rsidRPr="00C64BF0">
        <w:rPr>
          <w:bCs/>
          <w:szCs w:val="28"/>
        </w:rPr>
        <w:t>«Развитие информационного пространства»</w:t>
      </w:r>
      <w:r>
        <w:rPr>
          <w:bCs/>
          <w:szCs w:val="28"/>
        </w:rPr>
        <w:t>,</w:t>
      </w:r>
      <w:r w:rsidRPr="00C64BF0">
        <w:rPr>
          <w:szCs w:val="28"/>
        </w:rPr>
        <w:t xml:space="preserve"> </w:t>
      </w:r>
      <w:r w:rsidRPr="0003460B">
        <w:rPr>
          <w:szCs w:val="28"/>
        </w:rPr>
        <w:t>обеспечивающая программа.</w:t>
      </w:r>
    </w:p>
    <w:p w:rsidR="00FB7BA3" w:rsidRPr="00B7740C" w:rsidRDefault="00FB7BA3" w:rsidP="00B7740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7740C">
        <w:rPr>
          <w:rFonts w:ascii="Times New Roman" w:hAnsi="Times New Roman"/>
          <w:sz w:val="28"/>
          <w:szCs w:val="28"/>
        </w:rPr>
        <w:t>На развитие сферы культуры и дополнительного образования в 2017 году выделено бюджетное финансирование в сумме 136 924 718 рублей (+ 24 326 тысяч 875 рублей к уровню 2016 года), Освоение бюджета составило 118 762 тысяч 118 рублей или 86,7 % к годовому значению (+ 10,9 % к уровню 2016 г.). Помимо средств муниципального бюджета, финансирование отрасли осуществлялось за счет средств федерального (2 258 тысяч 480 рублей) и областного (15 595 тысяч 420 рублей) бюджетов, направленных на укрепление материально-технической базы домов культуры, комплектование книжных фондов библиотек, подключение библиотек к сети Интернет, на повышение заработной платы работникам муниципальных учреждений культуры в целях реализации Указов Президента РФ.</w:t>
      </w:r>
    </w:p>
    <w:p w:rsidR="00B7740C" w:rsidRPr="00B7740C" w:rsidRDefault="00FB7BA3" w:rsidP="00B7740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7740C">
        <w:rPr>
          <w:rFonts w:ascii="Times New Roman" w:hAnsi="Times New Roman"/>
          <w:sz w:val="28"/>
          <w:szCs w:val="28"/>
        </w:rPr>
        <w:t xml:space="preserve">В 2017 году осуществлялось финансирование муниципальной программы «Вязьма – город воинской славы» за счет средств бюджета Вяземского городского поселения – 2 806 828,00 руб., из них за счет спонсорской поддержки ОАО Сбербанка России – 663 200,00 руб. </w:t>
      </w:r>
      <w:r w:rsidR="00B7740C" w:rsidRPr="00B7740C">
        <w:rPr>
          <w:rFonts w:ascii="Times New Roman" w:hAnsi="Times New Roman"/>
          <w:sz w:val="28"/>
          <w:szCs w:val="28"/>
        </w:rPr>
        <w:t xml:space="preserve">Общий объем освоения средств программы составил 2 196 786,00 рублей (в том числе 99 000,00 рублей на градостроительную концепцию территории для проекта планировки и межевания земельного участка для установки памятника героям Первой мировой войны) или 78,3 % от планового назначения показателя. </w:t>
      </w:r>
    </w:p>
    <w:p w:rsidR="00FB7BA3" w:rsidRPr="00B7740C" w:rsidRDefault="00FB7BA3" w:rsidP="00B7740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7740C">
        <w:rPr>
          <w:rFonts w:ascii="Times New Roman" w:hAnsi="Times New Roman"/>
          <w:sz w:val="28"/>
          <w:szCs w:val="28"/>
        </w:rPr>
        <w:t>В рамках реализации программы проведена работа по оформлению города к празднованию Дня Победы. В честь празднования 72-ой годовщины Победы в Великой Отечественной войне 1941-1945 гг. для вручения ветеранам Великой Отечественной войны был сформирован подарочный набор. Приобретена сувенирная продукция.</w:t>
      </w:r>
      <w:r w:rsidR="00EF3B8B" w:rsidRPr="00B7740C">
        <w:rPr>
          <w:rFonts w:ascii="Times New Roman" w:hAnsi="Times New Roman"/>
          <w:sz w:val="28"/>
          <w:szCs w:val="28"/>
        </w:rPr>
        <w:t xml:space="preserve"> Для проведения народного гулянья была организована военно-полевая кухня.</w:t>
      </w:r>
    </w:p>
    <w:p w:rsidR="00FB7BA3" w:rsidRPr="00E34E1F" w:rsidRDefault="00FB7BA3" w:rsidP="00FB7BA3">
      <w:pPr>
        <w:pStyle w:val="p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4E1F">
        <w:rPr>
          <w:sz w:val="28"/>
          <w:szCs w:val="28"/>
        </w:rPr>
        <w:t xml:space="preserve">По итогам мониторинга средняя заработная плата педагогических работников – </w:t>
      </w:r>
      <w:r>
        <w:rPr>
          <w:sz w:val="28"/>
          <w:szCs w:val="28"/>
        </w:rPr>
        <w:t xml:space="preserve">21 467,58 руб. </w:t>
      </w:r>
      <w:r w:rsidRPr="00E34E1F">
        <w:rPr>
          <w:sz w:val="28"/>
          <w:szCs w:val="28"/>
        </w:rPr>
        <w:t xml:space="preserve">при плановом уровне </w:t>
      </w:r>
      <w:r>
        <w:rPr>
          <w:sz w:val="28"/>
          <w:szCs w:val="28"/>
        </w:rPr>
        <w:t>21 168</w:t>
      </w:r>
      <w:r w:rsidRPr="00E34E1F">
        <w:rPr>
          <w:sz w:val="28"/>
          <w:szCs w:val="28"/>
        </w:rPr>
        <w:t xml:space="preserve">,00 руб.; зарплата плата работников сферы культуры – </w:t>
      </w:r>
      <w:r>
        <w:rPr>
          <w:sz w:val="28"/>
          <w:szCs w:val="28"/>
        </w:rPr>
        <w:t>21 308,29</w:t>
      </w:r>
      <w:r w:rsidRPr="00E34E1F">
        <w:rPr>
          <w:sz w:val="28"/>
          <w:szCs w:val="28"/>
        </w:rPr>
        <w:t xml:space="preserve"> руб. при плановом уровне – </w:t>
      </w:r>
      <w:r>
        <w:rPr>
          <w:sz w:val="28"/>
          <w:szCs w:val="28"/>
        </w:rPr>
        <w:t>21 041,10</w:t>
      </w:r>
      <w:r w:rsidRPr="00E34E1F">
        <w:rPr>
          <w:sz w:val="28"/>
          <w:szCs w:val="28"/>
        </w:rPr>
        <w:t xml:space="preserve"> руб.</w:t>
      </w:r>
    </w:p>
    <w:p w:rsidR="00FB7BA3" w:rsidRDefault="00FB7BA3" w:rsidP="00FB7BA3">
      <w:pPr>
        <w:pStyle w:val="p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4E1F">
        <w:rPr>
          <w:sz w:val="28"/>
          <w:szCs w:val="28"/>
        </w:rPr>
        <w:lastRenderedPageBreak/>
        <w:t xml:space="preserve">Показатель «дорожной карты» </w:t>
      </w:r>
      <w:r w:rsidR="006259F8" w:rsidRPr="00D938CC">
        <w:rPr>
          <w:sz w:val="28"/>
          <w:szCs w:val="28"/>
        </w:rPr>
        <w:t>«Повышение эффективности и качества услуг сферы культуры»</w:t>
      </w:r>
      <w:r w:rsidR="006259F8">
        <w:rPr>
          <w:sz w:val="28"/>
          <w:szCs w:val="28"/>
        </w:rPr>
        <w:t xml:space="preserve"> </w:t>
      </w:r>
      <w:r w:rsidRPr="00E34E1F">
        <w:rPr>
          <w:sz w:val="28"/>
          <w:szCs w:val="28"/>
        </w:rPr>
        <w:t xml:space="preserve">сферы дополнительного образования выполнен на </w:t>
      </w:r>
      <w:r>
        <w:rPr>
          <w:sz w:val="28"/>
          <w:szCs w:val="28"/>
        </w:rPr>
        <w:t>103,2</w:t>
      </w:r>
      <w:r w:rsidRPr="00E34E1F">
        <w:rPr>
          <w:sz w:val="28"/>
          <w:szCs w:val="28"/>
        </w:rPr>
        <w:t xml:space="preserve"> %, а сферы культуры – на </w:t>
      </w:r>
      <w:r>
        <w:rPr>
          <w:sz w:val="28"/>
          <w:szCs w:val="28"/>
        </w:rPr>
        <w:t>101,3</w:t>
      </w:r>
      <w:r w:rsidRPr="00E34E1F">
        <w:rPr>
          <w:sz w:val="28"/>
          <w:szCs w:val="28"/>
        </w:rPr>
        <w:t xml:space="preserve"> %.</w:t>
      </w:r>
    </w:p>
    <w:p w:rsidR="00DC17F9" w:rsidRPr="008105DD" w:rsidRDefault="008105DD" w:rsidP="008105DD">
      <w:pPr>
        <w:pStyle w:val="ConsPlusNormal"/>
        <w:ind w:firstLine="540"/>
        <w:jc w:val="both"/>
      </w:pPr>
      <w:bookmarkStart w:id="2" w:name="_GoBack"/>
      <w:bookmarkEnd w:id="2"/>
      <w:r>
        <w:t xml:space="preserve">На сегодняшний день эффективно действует сеть муниципальных учреждений культуры, в которую входят: </w:t>
      </w:r>
      <w:r w:rsidR="00DC17F9" w:rsidRPr="00245537">
        <w:rPr>
          <w:szCs w:val="28"/>
        </w:rPr>
        <w:t xml:space="preserve">3 муниципальных учреждения культуры: </w:t>
      </w:r>
      <w:r>
        <w:rPr>
          <w:szCs w:val="28"/>
        </w:rPr>
        <w:t xml:space="preserve">                                 </w:t>
      </w:r>
      <w:r w:rsidR="00DC17F9" w:rsidRPr="00245537">
        <w:rPr>
          <w:szCs w:val="28"/>
        </w:rPr>
        <w:t>МБУК «Вяземский районный культурно-досуговый центр», в состав которого входят 26 подведомственных клубных учреждения; МБУК Вяземская централизованная библиотечная система - в состав входят 24 библиотеки; МБУК «Вяземский историко-краеведческий музей» с выставочным залом;</w:t>
      </w:r>
    </w:p>
    <w:p w:rsidR="00DC17F9" w:rsidRPr="00245537" w:rsidRDefault="00DC17F9" w:rsidP="00DC17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45537">
        <w:rPr>
          <w:rFonts w:ascii="Times New Roman" w:hAnsi="Times New Roman"/>
          <w:sz w:val="28"/>
          <w:szCs w:val="28"/>
        </w:rPr>
        <w:t xml:space="preserve">4 муниципальных бюджетных учреждения дополнительного образования: Вяземская детская школа искусств им. А.С. Даргомыжского с филиалом, </w:t>
      </w:r>
      <w:proofErr w:type="spellStart"/>
      <w:r w:rsidRPr="00245537">
        <w:rPr>
          <w:rFonts w:ascii="Times New Roman" w:hAnsi="Times New Roman"/>
          <w:sz w:val="28"/>
          <w:szCs w:val="28"/>
        </w:rPr>
        <w:t>Кайдаковская</w:t>
      </w:r>
      <w:proofErr w:type="spellEnd"/>
      <w:r w:rsidRPr="00245537">
        <w:rPr>
          <w:rFonts w:ascii="Times New Roman" w:hAnsi="Times New Roman"/>
          <w:sz w:val="28"/>
          <w:szCs w:val="28"/>
        </w:rPr>
        <w:t xml:space="preserve"> детская школа искусств с филиалом, </w:t>
      </w:r>
      <w:proofErr w:type="spellStart"/>
      <w:r w:rsidRPr="00245537">
        <w:rPr>
          <w:rFonts w:ascii="Times New Roman" w:hAnsi="Times New Roman"/>
          <w:sz w:val="28"/>
          <w:szCs w:val="28"/>
        </w:rPr>
        <w:t>Семлевская</w:t>
      </w:r>
      <w:proofErr w:type="spellEnd"/>
      <w:r w:rsidRPr="00245537">
        <w:rPr>
          <w:rFonts w:ascii="Times New Roman" w:hAnsi="Times New Roman"/>
          <w:sz w:val="28"/>
          <w:szCs w:val="28"/>
        </w:rPr>
        <w:t xml:space="preserve"> музыкальная школа, Вяземская детская художественная школа им. А.Г. Сергеева с филиалом;</w:t>
      </w:r>
    </w:p>
    <w:p w:rsidR="00DC17F9" w:rsidRPr="00245537" w:rsidRDefault="00DC17F9" w:rsidP="00DC17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45537">
        <w:rPr>
          <w:rFonts w:ascii="Times New Roman" w:hAnsi="Times New Roman"/>
          <w:sz w:val="28"/>
          <w:szCs w:val="28"/>
        </w:rPr>
        <w:t>2 муниципальных казенных учреждений: «Централизованная бухгалтерия учреждений культуры», «Центр по обслуживанию учреждений культуры МО «Вяземский район» Смоленской области» и муниципальное бюджетное учреждение «Вяземский информационный центр» Смоленской области.</w:t>
      </w:r>
    </w:p>
    <w:p w:rsidR="00DC17F9" w:rsidRPr="00245537" w:rsidRDefault="00DC17F9" w:rsidP="00DC17F9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45537">
        <w:rPr>
          <w:rFonts w:ascii="Times New Roman" w:hAnsi="Times New Roman"/>
          <w:sz w:val="28"/>
          <w:szCs w:val="28"/>
        </w:rPr>
        <w:t>Всего 10 муниципальных учреждений.</w:t>
      </w:r>
      <w:r w:rsidRPr="00245537">
        <w:rPr>
          <w:rFonts w:ascii="Times New Roman" w:hAnsi="Times New Roman"/>
          <w:sz w:val="21"/>
          <w:szCs w:val="21"/>
        </w:rPr>
        <w:t xml:space="preserve"> </w:t>
      </w:r>
    </w:p>
    <w:p w:rsidR="00F349E3" w:rsidRDefault="00DC17F9" w:rsidP="00F349E3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5537">
        <w:rPr>
          <w:sz w:val="28"/>
          <w:szCs w:val="28"/>
        </w:rPr>
        <w:t>Учреждения расположены в 47 объектах (зданиях), расположенных на территории города и района.</w:t>
      </w:r>
      <w:r w:rsidRPr="00245537">
        <w:rPr>
          <w:i/>
          <w:sz w:val="28"/>
          <w:szCs w:val="28"/>
        </w:rPr>
        <w:t xml:space="preserve"> </w:t>
      </w:r>
      <w:r w:rsidRPr="00245537">
        <w:rPr>
          <w:sz w:val="28"/>
          <w:szCs w:val="28"/>
        </w:rPr>
        <w:t>22 - в городе и 25 – в сельской местности</w:t>
      </w:r>
      <w:r w:rsidRPr="00E5481B">
        <w:rPr>
          <w:color w:val="FF0000"/>
          <w:sz w:val="28"/>
          <w:szCs w:val="28"/>
        </w:rPr>
        <w:t xml:space="preserve">. </w:t>
      </w:r>
      <w:r w:rsidR="00F349E3" w:rsidRPr="006B3835">
        <w:rPr>
          <w:sz w:val="28"/>
          <w:szCs w:val="28"/>
        </w:rPr>
        <w:t>Численность работников сферы культуры н</w:t>
      </w:r>
      <w:r w:rsidR="00F349E3">
        <w:rPr>
          <w:sz w:val="28"/>
          <w:szCs w:val="28"/>
        </w:rPr>
        <w:t xml:space="preserve">а конец 2017 года составила - </w:t>
      </w:r>
      <w:r w:rsidR="00F349E3" w:rsidRPr="006B3835">
        <w:rPr>
          <w:sz w:val="28"/>
          <w:szCs w:val="28"/>
        </w:rPr>
        <w:t>484 человека,</w:t>
      </w:r>
      <w:r w:rsidR="00F349E3" w:rsidRPr="006B3835">
        <w:rPr>
          <w:i/>
          <w:sz w:val="28"/>
          <w:szCs w:val="28"/>
        </w:rPr>
        <w:t xml:space="preserve"> </w:t>
      </w:r>
      <w:r w:rsidR="00F349E3" w:rsidRPr="006B3835">
        <w:rPr>
          <w:sz w:val="28"/>
          <w:szCs w:val="28"/>
        </w:rPr>
        <w:t xml:space="preserve">в </w:t>
      </w:r>
      <w:proofErr w:type="spellStart"/>
      <w:r w:rsidR="00F349E3" w:rsidRPr="006B3835">
        <w:rPr>
          <w:sz w:val="28"/>
          <w:szCs w:val="28"/>
        </w:rPr>
        <w:t>т.ч</w:t>
      </w:r>
      <w:proofErr w:type="spellEnd"/>
      <w:r w:rsidR="00F349E3" w:rsidRPr="006B3835">
        <w:rPr>
          <w:sz w:val="28"/>
          <w:szCs w:val="28"/>
        </w:rPr>
        <w:t xml:space="preserve">. специалистов – 228 человек. </w:t>
      </w:r>
    </w:p>
    <w:p w:rsidR="00EF3B8B" w:rsidRPr="00EF3B8B" w:rsidRDefault="00EF3B8B" w:rsidP="00F349E3">
      <w:pPr>
        <w:pStyle w:val="p4"/>
        <w:spacing w:before="0" w:beforeAutospacing="0" w:after="0" w:afterAutospacing="0"/>
        <w:ind w:firstLine="708"/>
        <w:jc w:val="both"/>
        <w:rPr>
          <w:sz w:val="8"/>
          <w:szCs w:val="8"/>
        </w:rPr>
      </w:pPr>
    </w:p>
    <w:p w:rsidR="00F349E3" w:rsidRPr="006B3835" w:rsidRDefault="00F349E3" w:rsidP="00F349E3">
      <w:pPr>
        <w:spacing w:after="0" w:line="240" w:lineRule="auto"/>
        <w:ind w:firstLine="567"/>
        <w:jc w:val="both"/>
        <w:rPr>
          <w:rStyle w:val="a7"/>
          <w:rFonts w:eastAsia="Calibri"/>
          <w:color w:val="538135" w:themeColor="accent6" w:themeShade="BF"/>
          <w:szCs w:val="28"/>
        </w:rPr>
      </w:pPr>
      <w:r w:rsidRPr="006B3835">
        <w:rPr>
          <w:rFonts w:ascii="Times New Roman" w:hAnsi="Times New Roman"/>
          <w:sz w:val="28"/>
          <w:szCs w:val="28"/>
        </w:rPr>
        <w:t>В июне 2017 года осуществлен переезд</w:t>
      </w:r>
      <w:r w:rsidRPr="006B3835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6B3835">
        <w:rPr>
          <w:rStyle w:val="a8"/>
          <w:rFonts w:ascii="Times New Roman" w:hAnsi="Times New Roman"/>
          <w:b w:val="0"/>
          <w:sz w:val="28"/>
          <w:szCs w:val="28"/>
        </w:rPr>
        <w:t>Вяземской центральной районной библиотеки</w:t>
      </w:r>
      <w:r w:rsidRPr="006B3835">
        <w:rPr>
          <w:rFonts w:ascii="Times New Roman" w:hAnsi="Times New Roman"/>
          <w:sz w:val="28"/>
          <w:szCs w:val="28"/>
        </w:rPr>
        <w:t xml:space="preserve"> из здания </w:t>
      </w:r>
      <w:proofErr w:type="spellStart"/>
      <w:r w:rsidRPr="006B3835">
        <w:rPr>
          <w:rFonts w:ascii="Times New Roman" w:hAnsi="Times New Roman"/>
          <w:sz w:val="28"/>
          <w:szCs w:val="28"/>
        </w:rPr>
        <w:t>Аркадиевского</w:t>
      </w:r>
      <w:proofErr w:type="spellEnd"/>
      <w:r w:rsidRPr="006B3835">
        <w:rPr>
          <w:rFonts w:ascii="Times New Roman" w:hAnsi="Times New Roman"/>
          <w:sz w:val="28"/>
          <w:szCs w:val="28"/>
        </w:rPr>
        <w:t xml:space="preserve"> монастыря в новое, современное здание, где ранее размещался РКЦ отделения Центрального банка РФ. В связи с тем, что новое здание расположилось в шаговой близости от городской библиотеки № 1, было принято решение о слиянии двух учреждений на базе Центральной районной библиотеки. </w:t>
      </w:r>
      <w:r w:rsidR="00E50B2B" w:rsidRPr="008F0444">
        <w:rPr>
          <w:rFonts w:ascii="Times New Roman" w:hAnsi="Times New Roman"/>
          <w:sz w:val="28"/>
          <w:szCs w:val="28"/>
        </w:rPr>
        <w:t>Переехала в новое, комфортное, большего метража помещение</w:t>
      </w:r>
      <w:r w:rsidR="00E50B2B">
        <w:rPr>
          <w:rFonts w:ascii="Times New Roman" w:hAnsi="Times New Roman"/>
          <w:sz w:val="28"/>
          <w:szCs w:val="28"/>
        </w:rPr>
        <w:t xml:space="preserve"> Центра детского и юношеского туризма и экскурсий г. Вязьма </w:t>
      </w:r>
      <w:r w:rsidR="00E50B2B" w:rsidRPr="008F0444">
        <w:rPr>
          <w:rFonts w:ascii="Times New Roman" w:hAnsi="Times New Roman"/>
          <w:sz w:val="28"/>
          <w:szCs w:val="28"/>
        </w:rPr>
        <w:t>и городская библиотека № 3.</w:t>
      </w:r>
    </w:p>
    <w:p w:rsidR="00F349E3" w:rsidRPr="006B3835" w:rsidRDefault="00F349E3" w:rsidP="00F349E3">
      <w:pPr>
        <w:spacing w:after="0" w:line="240" w:lineRule="auto"/>
        <w:ind w:firstLine="567"/>
        <w:jc w:val="both"/>
        <w:rPr>
          <w:rFonts w:ascii="Times New Roman" w:hAnsi="Times New Roman"/>
          <w:color w:val="538135" w:themeColor="accent6" w:themeShade="BF"/>
          <w:sz w:val="28"/>
          <w:szCs w:val="28"/>
        </w:rPr>
      </w:pPr>
      <w:r w:rsidRPr="006B3835">
        <w:rPr>
          <w:rStyle w:val="a7"/>
          <w:rFonts w:eastAsia="Calibri"/>
          <w:szCs w:val="28"/>
        </w:rPr>
        <w:t>Завершилось строительство сельского Дома культуры в дер. Новое Село. Торжественное открытие состоялось 02.10.2017.</w:t>
      </w:r>
      <w:r w:rsidRPr="006B3835">
        <w:rPr>
          <w:rFonts w:ascii="Times New Roman" w:hAnsi="Times New Roman"/>
          <w:color w:val="222222"/>
          <w:sz w:val="28"/>
          <w:szCs w:val="28"/>
        </w:rPr>
        <w:t>Удобное место в современном здании выделено для сельской   библиотеки. В селе появился современный</w:t>
      </w:r>
      <w:r w:rsidRPr="006B3835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6B3835">
        <w:rPr>
          <w:rStyle w:val="a8"/>
          <w:rFonts w:ascii="Times New Roman" w:hAnsi="Times New Roman"/>
          <w:b w:val="0"/>
          <w:sz w:val="28"/>
          <w:szCs w:val="28"/>
        </w:rPr>
        <w:t>культурный и информационный центр.</w:t>
      </w:r>
      <w:r w:rsidRPr="006B3835">
        <w:rPr>
          <w:rStyle w:val="a8"/>
          <w:rFonts w:ascii="Times New Roman" w:hAnsi="Times New Roman"/>
          <w:sz w:val="28"/>
          <w:szCs w:val="28"/>
        </w:rPr>
        <w:t xml:space="preserve"> </w:t>
      </w:r>
    </w:p>
    <w:p w:rsidR="00F349E3" w:rsidRDefault="00F349E3" w:rsidP="00F349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835">
        <w:rPr>
          <w:rFonts w:ascii="Times New Roman" w:hAnsi="Times New Roman"/>
          <w:sz w:val="28"/>
          <w:szCs w:val="28"/>
        </w:rPr>
        <w:t xml:space="preserve">Комитетом по культуре и туризму Администрации муниципального образования «Вяземский район» Смоленской области проводится планомерная работа по оптимизации сети сельских учреждений культуры. В 2017 году работа в данном направлении продолжалась: </w:t>
      </w:r>
      <w:r w:rsidRPr="006B3835">
        <w:rPr>
          <w:rFonts w:ascii="Times New Roman" w:hAnsi="Times New Roman"/>
          <w:bCs/>
          <w:sz w:val="28"/>
          <w:szCs w:val="28"/>
        </w:rPr>
        <w:t xml:space="preserve">закрыты 2 сельских клуба – библиотеки в                    дер. </w:t>
      </w:r>
      <w:proofErr w:type="spellStart"/>
      <w:r w:rsidRPr="006B3835">
        <w:rPr>
          <w:rFonts w:ascii="Times New Roman" w:hAnsi="Times New Roman"/>
          <w:bCs/>
          <w:sz w:val="28"/>
          <w:szCs w:val="28"/>
        </w:rPr>
        <w:t>Путьково</w:t>
      </w:r>
      <w:proofErr w:type="spellEnd"/>
      <w:r w:rsidRPr="006B3835">
        <w:rPr>
          <w:rFonts w:ascii="Times New Roman" w:hAnsi="Times New Roman"/>
          <w:bCs/>
          <w:sz w:val="28"/>
          <w:szCs w:val="28"/>
        </w:rPr>
        <w:t xml:space="preserve"> и дер. </w:t>
      </w:r>
      <w:proofErr w:type="spellStart"/>
      <w:r w:rsidRPr="006B3835">
        <w:rPr>
          <w:rFonts w:ascii="Times New Roman" w:hAnsi="Times New Roman"/>
          <w:bCs/>
          <w:sz w:val="28"/>
          <w:szCs w:val="28"/>
        </w:rPr>
        <w:t>М.Калпита</w:t>
      </w:r>
      <w:proofErr w:type="spellEnd"/>
      <w:r w:rsidR="00E50B2B">
        <w:rPr>
          <w:rFonts w:ascii="Times New Roman" w:hAnsi="Times New Roman"/>
          <w:bCs/>
          <w:sz w:val="28"/>
          <w:szCs w:val="28"/>
        </w:rPr>
        <w:t xml:space="preserve">, штатные единицы переданы в </w:t>
      </w:r>
      <w:proofErr w:type="spellStart"/>
      <w:r w:rsidR="00E50B2B">
        <w:rPr>
          <w:rFonts w:ascii="Times New Roman" w:hAnsi="Times New Roman"/>
          <w:bCs/>
          <w:sz w:val="28"/>
          <w:szCs w:val="28"/>
        </w:rPr>
        <w:t>Новосельский</w:t>
      </w:r>
      <w:proofErr w:type="spellEnd"/>
      <w:r w:rsidR="00E50B2B">
        <w:rPr>
          <w:rFonts w:ascii="Times New Roman" w:hAnsi="Times New Roman"/>
          <w:bCs/>
          <w:sz w:val="28"/>
          <w:szCs w:val="28"/>
        </w:rPr>
        <w:t xml:space="preserve"> сельский Дом культуры.</w:t>
      </w:r>
      <w:r w:rsidRPr="00F44D96">
        <w:rPr>
          <w:rFonts w:ascii="Times New Roman" w:hAnsi="Times New Roman"/>
          <w:bCs/>
          <w:sz w:val="28"/>
          <w:szCs w:val="28"/>
        </w:rPr>
        <w:t xml:space="preserve"> </w:t>
      </w:r>
    </w:p>
    <w:p w:rsidR="00F349E3" w:rsidRPr="0003460B" w:rsidRDefault="00F349E3" w:rsidP="001919B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3460B">
        <w:rPr>
          <w:rFonts w:ascii="Times New Roman" w:hAnsi="Times New Roman"/>
          <w:sz w:val="28"/>
          <w:szCs w:val="28"/>
        </w:rPr>
        <w:t>В рамках реализации проекта «Местный дом культуры» партии «ЕДИНАЯ</w:t>
      </w:r>
      <w:r w:rsidR="001919B8">
        <w:rPr>
          <w:rFonts w:ascii="Times New Roman" w:hAnsi="Times New Roman"/>
          <w:sz w:val="28"/>
          <w:szCs w:val="28"/>
        </w:rPr>
        <w:t xml:space="preserve"> </w:t>
      </w:r>
      <w:r w:rsidRPr="0003460B">
        <w:rPr>
          <w:rFonts w:ascii="Times New Roman" w:hAnsi="Times New Roman"/>
          <w:sz w:val="28"/>
          <w:szCs w:val="28"/>
        </w:rPr>
        <w:t>РОССИЯ»:</w:t>
      </w:r>
    </w:p>
    <w:p w:rsidR="00F349E3" w:rsidRPr="0003460B" w:rsidRDefault="00F349E3" w:rsidP="001077F8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3460B">
        <w:rPr>
          <w:rFonts w:ascii="Times New Roman" w:hAnsi="Times New Roman"/>
          <w:sz w:val="28"/>
          <w:szCs w:val="28"/>
        </w:rPr>
        <w:t xml:space="preserve">- проведена замена мягкой кровли на мембранное покрытие </w:t>
      </w:r>
      <w:proofErr w:type="spellStart"/>
      <w:r w:rsidRPr="0003460B">
        <w:rPr>
          <w:rFonts w:ascii="Times New Roman" w:hAnsi="Times New Roman"/>
          <w:bCs/>
          <w:sz w:val="28"/>
          <w:szCs w:val="28"/>
        </w:rPr>
        <w:t>Относовского</w:t>
      </w:r>
      <w:proofErr w:type="spellEnd"/>
      <w:r w:rsidRPr="0003460B">
        <w:rPr>
          <w:rFonts w:ascii="Times New Roman" w:hAnsi="Times New Roman"/>
          <w:bCs/>
          <w:sz w:val="28"/>
          <w:szCs w:val="28"/>
        </w:rPr>
        <w:t xml:space="preserve"> СДК</w:t>
      </w:r>
      <w:r w:rsidRPr="0003460B">
        <w:rPr>
          <w:rFonts w:ascii="Times New Roman" w:hAnsi="Times New Roman"/>
          <w:sz w:val="28"/>
          <w:szCs w:val="28"/>
        </w:rPr>
        <w:t>;</w:t>
      </w:r>
    </w:p>
    <w:p w:rsidR="00F349E3" w:rsidRPr="0003460B" w:rsidRDefault="00F349E3" w:rsidP="001077F8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3460B">
        <w:rPr>
          <w:rFonts w:ascii="Times New Roman" w:hAnsi="Times New Roman"/>
          <w:sz w:val="28"/>
          <w:szCs w:val="28"/>
        </w:rPr>
        <w:t xml:space="preserve">-  проведена замена скатной кровли на </w:t>
      </w:r>
      <w:proofErr w:type="spellStart"/>
      <w:r w:rsidRPr="0003460B">
        <w:rPr>
          <w:rFonts w:ascii="Times New Roman" w:hAnsi="Times New Roman"/>
          <w:sz w:val="28"/>
          <w:szCs w:val="28"/>
        </w:rPr>
        <w:t>металлопрофиль</w:t>
      </w:r>
      <w:proofErr w:type="spellEnd"/>
      <w:r w:rsidRPr="000346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460B">
        <w:rPr>
          <w:rFonts w:ascii="Times New Roman" w:hAnsi="Times New Roman"/>
          <w:sz w:val="28"/>
          <w:szCs w:val="28"/>
        </w:rPr>
        <w:t>Семлевского</w:t>
      </w:r>
      <w:proofErr w:type="spellEnd"/>
      <w:r w:rsidRPr="0003460B">
        <w:rPr>
          <w:rFonts w:ascii="Times New Roman" w:hAnsi="Times New Roman"/>
          <w:sz w:val="28"/>
          <w:szCs w:val="28"/>
        </w:rPr>
        <w:t xml:space="preserve"> СДК:</w:t>
      </w:r>
    </w:p>
    <w:p w:rsidR="00F349E3" w:rsidRPr="0003460B" w:rsidRDefault="00F349E3" w:rsidP="001077F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3460B">
        <w:rPr>
          <w:rFonts w:ascii="Times New Roman" w:hAnsi="Times New Roman"/>
          <w:sz w:val="28"/>
          <w:szCs w:val="28"/>
        </w:rPr>
        <w:lastRenderedPageBreak/>
        <w:t>- проведен ремонт спортзала СДК «Сокол».</w:t>
      </w:r>
    </w:p>
    <w:p w:rsidR="00F349E3" w:rsidRPr="0003460B" w:rsidRDefault="00F349E3" w:rsidP="00F349E3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03460B">
        <w:rPr>
          <w:rFonts w:ascii="Times New Roman" w:hAnsi="Times New Roman"/>
          <w:sz w:val="28"/>
          <w:szCs w:val="28"/>
        </w:rPr>
        <w:t>Выполнены ремонтные работы:</w:t>
      </w:r>
    </w:p>
    <w:p w:rsidR="00F349E3" w:rsidRPr="0003460B" w:rsidRDefault="001077F8" w:rsidP="001077F8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мягкой кровли,</w:t>
      </w:r>
      <w:r w:rsidR="00F349E3" w:rsidRPr="000346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парапета крыши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460B">
        <w:rPr>
          <w:rFonts w:ascii="Times New Roman" w:hAnsi="Times New Roman"/>
          <w:sz w:val="28"/>
          <w:szCs w:val="28"/>
        </w:rPr>
        <w:t xml:space="preserve">установка оконных блоков </w:t>
      </w:r>
      <w:r>
        <w:rPr>
          <w:rFonts w:ascii="Times New Roman" w:hAnsi="Times New Roman"/>
          <w:sz w:val="28"/>
          <w:szCs w:val="28"/>
        </w:rPr>
        <w:t xml:space="preserve">МБУДО Вяземской детской школы искусств </w:t>
      </w:r>
      <w:r w:rsidR="00F349E3" w:rsidRPr="0003460B">
        <w:rPr>
          <w:rFonts w:ascii="Times New Roman" w:hAnsi="Times New Roman"/>
          <w:sz w:val="28"/>
          <w:szCs w:val="28"/>
        </w:rPr>
        <w:t>им. А.С. Даргомыжского;</w:t>
      </w:r>
    </w:p>
    <w:p w:rsidR="00F349E3" w:rsidRPr="0003460B" w:rsidRDefault="00F349E3" w:rsidP="001077F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460B">
        <w:rPr>
          <w:rFonts w:ascii="Times New Roman" w:hAnsi="Times New Roman"/>
          <w:sz w:val="28"/>
          <w:szCs w:val="28"/>
        </w:rPr>
        <w:t>- изготовлен</w:t>
      </w:r>
      <w:r w:rsidR="001077F8">
        <w:rPr>
          <w:rFonts w:ascii="Times New Roman" w:hAnsi="Times New Roman"/>
          <w:sz w:val="28"/>
          <w:szCs w:val="28"/>
        </w:rPr>
        <w:t>ие</w:t>
      </w:r>
      <w:r w:rsidRPr="0003460B">
        <w:rPr>
          <w:rFonts w:ascii="Times New Roman" w:hAnsi="Times New Roman"/>
          <w:sz w:val="28"/>
          <w:szCs w:val="28"/>
        </w:rPr>
        <w:t xml:space="preserve"> и установ</w:t>
      </w:r>
      <w:r w:rsidR="001077F8">
        <w:rPr>
          <w:rFonts w:ascii="Times New Roman" w:hAnsi="Times New Roman"/>
          <w:sz w:val="28"/>
          <w:szCs w:val="28"/>
        </w:rPr>
        <w:t>ка</w:t>
      </w:r>
      <w:r w:rsidRPr="0003460B">
        <w:rPr>
          <w:rFonts w:ascii="Times New Roman" w:hAnsi="Times New Roman"/>
          <w:sz w:val="28"/>
          <w:szCs w:val="28"/>
        </w:rPr>
        <w:t xml:space="preserve"> оконны</w:t>
      </w:r>
      <w:r w:rsidR="001077F8">
        <w:rPr>
          <w:rFonts w:ascii="Times New Roman" w:hAnsi="Times New Roman"/>
          <w:sz w:val="28"/>
          <w:szCs w:val="28"/>
        </w:rPr>
        <w:t>х</w:t>
      </w:r>
      <w:r w:rsidRPr="0003460B">
        <w:rPr>
          <w:rFonts w:ascii="Times New Roman" w:hAnsi="Times New Roman"/>
          <w:sz w:val="28"/>
          <w:szCs w:val="28"/>
        </w:rPr>
        <w:t xml:space="preserve"> блок</w:t>
      </w:r>
      <w:r w:rsidR="001077F8">
        <w:rPr>
          <w:rFonts w:ascii="Times New Roman" w:hAnsi="Times New Roman"/>
          <w:sz w:val="28"/>
          <w:szCs w:val="28"/>
        </w:rPr>
        <w:t>ов</w:t>
      </w:r>
      <w:r w:rsidRPr="0003460B">
        <w:rPr>
          <w:rFonts w:ascii="Times New Roman" w:hAnsi="Times New Roman"/>
          <w:sz w:val="28"/>
          <w:szCs w:val="28"/>
        </w:rPr>
        <w:t>, межкомнатны</w:t>
      </w:r>
      <w:r w:rsidR="001077F8">
        <w:rPr>
          <w:rFonts w:ascii="Times New Roman" w:hAnsi="Times New Roman"/>
          <w:sz w:val="28"/>
          <w:szCs w:val="28"/>
        </w:rPr>
        <w:t>х</w:t>
      </w:r>
      <w:r w:rsidRPr="0003460B">
        <w:rPr>
          <w:rFonts w:ascii="Times New Roman" w:hAnsi="Times New Roman"/>
          <w:sz w:val="28"/>
          <w:szCs w:val="28"/>
        </w:rPr>
        <w:t xml:space="preserve"> двер</w:t>
      </w:r>
      <w:r w:rsidR="001077F8">
        <w:rPr>
          <w:rFonts w:ascii="Times New Roman" w:hAnsi="Times New Roman"/>
          <w:sz w:val="28"/>
          <w:szCs w:val="28"/>
        </w:rPr>
        <w:t>ей</w:t>
      </w:r>
      <w:r w:rsidRPr="0003460B">
        <w:rPr>
          <w:rFonts w:ascii="Times New Roman" w:hAnsi="Times New Roman"/>
          <w:sz w:val="28"/>
          <w:szCs w:val="28"/>
        </w:rPr>
        <w:t xml:space="preserve"> в                                    МБУДО Вяземской </w:t>
      </w:r>
      <w:r w:rsidR="001077F8">
        <w:rPr>
          <w:rFonts w:ascii="Times New Roman" w:hAnsi="Times New Roman"/>
          <w:sz w:val="28"/>
          <w:szCs w:val="28"/>
        </w:rPr>
        <w:t xml:space="preserve">детской художественной школе </w:t>
      </w:r>
      <w:r w:rsidRPr="0003460B">
        <w:rPr>
          <w:rFonts w:ascii="Times New Roman" w:hAnsi="Times New Roman"/>
          <w:sz w:val="28"/>
          <w:szCs w:val="28"/>
        </w:rPr>
        <w:t>им. А.Г. Сергеева;</w:t>
      </w:r>
    </w:p>
    <w:p w:rsidR="00F349E3" w:rsidRPr="0003460B" w:rsidRDefault="00F349E3" w:rsidP="001077F8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03460B">
        <w:rPr>
          <w:rFonts w:ascii="Times New Roman" w:hAnsi="Times New Roman"/>
          <w:sz w:val="28"/>
          <w:szCs w:val="28"/>
        </w:rPr>
        <w:t xml:space="preserve">- ремонт санузлов </w:t>
      </w:r>
      <w:proofErr w:type="spellStart"/>
      <w:r w:rsidRPr="0003460B">
        <w:rPr>
          <w:rFonts w:ascii="Times New Roman" w:hAnsi="Times New Roman"/>
          <w:sz w:val="28"/>
          <w:szCs w:val="28"/>
        </w:rPr>
        <w:t>Относовского</w:t>
      </w:r>
      <w:proofErr w:type="spellEnd"/>
      <w:r w:rsidRPr="0003460B">
        <w:rPr>
          <w:rFonts w:ascii="Times New Roman" w:hAnsi="Times New Roman"/>
          <w:sz w:val="28"/>
          <w:szCs w:val="28"/>
        </w:rPr>
        <w:t xml:space="preserve"> СДК;</w:t>
      </w:r>
    </w:p>
    <w:p w:rsidR="00F349E3" w:rsidRPr="0003460B" w:rsidRDefault="00F349E3" w:rsidP="001077F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3460B">
        <w:rPr>
          <w:rFonts w:ascii="Times New Roman" w:hAnsi="Times New Roman"/>
          <w:sz w:val="28"/>
          <w:szCs w:val="28"/>
        </w:rPr>
        <w:t>- замена кровли на мембранное покрытие ДК «Московский»;</w:t>
      </w:r>
    </w:p>
    <w:p w:rsidR="00F349E3" w:rsidRPr="0003460B" w:rsidRDefault="00F349E3" w:rsidP="001077F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3460B">
        <w:rPr>
          <w:rFonts w:ascii="Times New Roman" w:hAnsi="Times New Roman"/>
          <w:sz w:val="28"/>
          <w:szCs w:val="28"/>
        </w:rPr>
        <w:t>- замена оконных и дверных блоков в помещениях библиотеки Шуйского СДК;</w:t>
      </w:r>
    </w:p>
    <w:p w:rsidR="00F349E3" w:rsidRDefault="00F349E3" w:rsidP="001919B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3460B">
        <w:rPr>
          <w:rFonts w:ascii="Times New Roman" w:hAnsi="Times New Roman"/>
          <w:sz w:val="28"/>
          <w:szCs w:val="28"/>
        </w:rPr>
        <w:t>- замена мягкой кровли на мембранное покрытие Шимановского СДК.</w:t>
      </w:r>
    </w:p>
    <w:p w:rsidR="001077F8" w:rsidRPr="001919B8" w:rsidRDefault="001919B8" w:rsidP="001919B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919B8">
        <w:rPr>
          <w:rFonts w:ascii="Times New Roman" w:hAnsi="Times New Roman"/>
          <w:sz w:val="28"/>
          <w:szCs w:val="28"/>
        </w:rPr>
        <w:t xml:space="preserve">- </w:t>
      </w:r>
      <w:r w:rsidRPr="001919B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чердачных помещений, </w:t>
      </w:r>
      <w:r w:rsidR="001077F8" w:rsidRPr="001919B8">
        <w:rPr>
          <w:rFonts w:ascii="Times New Roman" w:hAnsi="Times New Roman"/>
          <w:sz w:val="28"/>
          <w:szCs w:val="28"/>
        </w:rPr>
        <w:t xml:space="preserve">приобретение строительных материалов для ремонта металлической кровли в </w:t>
      </w:r>
      <w:r w:rsidRPr="001919B8">
        <w:rPr>
          <w:rFonts w:ascii="Times New Roman" w:eastAsia="Times New Roman" w:hAnsi="Times New Roman"/>
          <w:sz w:val="28"/>
          <w:szCs w:val="28"/>
          <w:lang w:eastAsia="ru-RU"/>
        </w:rPr>
        <w:t>МБУК «Вяземский историко-краеведческий музей»;</w:t>
      </w:r>
    </w:p>
    <w:p w:rsidR="001919B8" w:rsidRPr="001919B8" w:rsidRDefault="001919B8" w:rsidP="001919B8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  <w:r w:rsidRPr="001919B8">
        <w:rPr>
          <w:rFonts w:ascii="Times New Roman" w:hAnsi="Times New Roman"/>
          <w:sz w:val="28"/>
          <w:szCs w:val="28"/>
        </w:rPr>
        <w:t xml:space="preserve">- </w:t>
      </w:r>
      <w:r w:rsidR="001077F8" w:rsidRPr="001919B8">
        <w:rPr>
          <w:rFonts w:ascii="Times New Roman" w:hAnsi="Times New Roman"/>
          <w:sz w:val="28"/>
          <w:szCs w:val="28"/>
        </w:rPr>
        <w:t>приобретение кресел для зрительного зала Дворца культуры «Московский»</w:t>
      </w:r>
      <w:r w:rsidRPr="001919B8">
        <w:rPr>
          <w:rFonts w:ascii="Times New Roman" w:hAnsi="Times New Roman"/>
          <w:sz w:val="28"/>
          <w:szCs w:val="28"/>
        </w:rPr>
        <w:t>;</w:t>
      </w:r>
    </w:p>
    <w:p w:rsidR="001919B8" w:rsidRPr="001919B8" w:rsidRDefault="001077F8" w:rsidP="001919B8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  <w:r w:rsidRPr="001919B8">
        <w:rPr>
          <w:rFonts w:ascii="Times New Roman" w:hAnsi="Times New Roman"/>
          <w:sz w:val="28"/>
          <w:szCs w:val="28"/>
        </w:rPr>
        <w:t xml:space="preserve"> </w:t>
      </w:r>
      <w:r w:rsidR="001919B8" w:rsidRPr="001919B8">
        <w:rPr>
          <w:rFonts w:ascii="Times New Roman" w:hAnsi="Times New Roman"/>
          <w:sz w:val="28"/>
          <w:szCs w:val="28"/>
        </w:rPr>
        <w:t xml:space="preserve">- </w:t>
      </w:r>
      <w:r w:rsidRPr="001919B8">
        <w:rPr>
          <w:rFonts w:ascii="Times New Roman" w:hAnsi="Times New Roman"/>
          <w:sz w:val="28"/>
          <w:szCs w:val="28"/>
        </w:rPr>
        <w:t xml:space="preserve">замена тамбура </w:t>
      </w:r>
      <w:proofErr w:type="spellStart"/>
      <w:r w:rsidRPr="001919B8">
        <w:rPr>
          <w:rFonts w:ascii="Times New Roman" w:hAnsi="Times New Roman"/>
          <w:sz w:val="28"/>
          <w:szCs w:val="28"/>
        </w:rPr>
        <w:t>Семлевской</w:t>
      </w:r>
      <w:proofErr w:type="spellEnd"/>
      <w:r w:rsidRPr="001919B8">
        <w:rPr>
          <w:rFonts w:ascii="Times New Roman" w:hAnsi="Times New Roman"/>
          <w:sz w:val="28"/>
          <w:szCs w:val="28"/>
        </w:rPr>
        <w:t xml:space="preserve"> сельской библиотеки № 5</w:t>
      </w:r>
      <w:r w:rsidR="001919B8" w:rsidRPr="001919B8">
        <w:rPr>
          <w:rFonts w:ascii="Times New Roman" w:hAnsi="Times New Roman"/>
          <w:sz w:val="28"/>
          <w:szCs w:val="28"/>
        </w:rPr>
        <w:t>;</w:t>
      </w:r>
    </w:p>
    <w:p w:rsidR="001077F8" w:rsidRPr="001919B8" w:rsidRDefault="001919B8" w:rsidP="00F349E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919B8">
        <w:rPr>
          <w:rFonts w:ascii="Times New Roman" w:hAnsi="Times New Roman"/>
          <w:sz w:val="28"/>
          <w:szCs w:val="28"/>
        </w:rPr>
        <w:t xml:space="preserve">- </w:t>
      </w:r>
      <w:r w:rsidR="001077F8" w:rsidRPr="001919B8">
        <w:rPr>
          <w:rFonts w:ascii="Times New Roman" w:hAnsi="Times New Roman"/>
          <w:sz w:val="28"/>
          <w:szCs w:val="28"/>
        </w:rPr>
        <w:t xml:space="preserve">ремонт кровли </w:t>
      </w:r>
      <w:proofErr w:type="spellStart"/>
      <w:r w:rsidR="001077F8" w:rsidRPr="001919B8">
        <w:rPr>
          <w:rFonts w:ascii="Times New Roman" w:hAnsi="Times New Roman"/>
          <w:sz w:val="28"/>
          <w:szCs w:val="28"/>
        </w:rPr>
        <w:t>Кайдаковского</w:t>
      </w:r>
      <w:proofErr w:type="spellEnd"/>
      <w:r w:rsidR="001077F8" w:rsidRPr="001919B8">
        <w:rPr>
          <w:rFonts w:ascii="Times New Roman" w:hAnsi="Times New Roman"/>
          <w:sz w:val="28"/>
          <w:szCs w:val="28"/>
        </w:rPr>
        <w:t xml:space="preserve"> </w:t>
      </w:r>
      <w:r w:rsidRPr="001919B8">
        <w:rPr>
          <w:rFonts w:ascii="Times New Roman" w:hAnsi="Times New Roman"/>
          <w:sz w:val="28"/>
          <w:szCs w:val="28"/>
        </w:rPr>
        <w:t>сельского Дома культуры;</w:t>
      </w:r>
    </w:p>
    <w:p w:rsidR="001077F8" w:rsidRPr="001919B8" w:rsidRDefault="001919B8" w:rsidP="00F349E3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9B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077F8" w:rsidRPr="001919B8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изготовление и установка окон ПВХ </w:t>
      </w:r>
      <w:r w:rsidRPr="001919B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077F8" w:rsidRPr="001919B8">
        <w:rPr>
          <w:rFonts w:ascii="Times New Roman" w:eastAsia="Times New Roman" w:hAnsi="Times New Roman"/>
          <w:sz w:val="28"/>
          <w:szCs w:val="28"/>
          <w:lang w:eastAsia="ru-RU"/>
        </w:rPr>
        <w:t xml:space="preserve">МБУДО </w:t>
      </w:r>
      <w:proofErr w:type="spellStart"/>
      <w:r w:rsidRPr="001919B8">
        <w:rPr>
          <w:rFonts w:ascii="Times New Roman" w:eastAsia="Times New Roman" w:hAnsi="Times New Roman"/>
          <w:sz w:val="28"/>
          <w:szCs w:val="28"/>
          <w:lang w:eastAsia="ru-RU"/>
        </w:rPr>
        <w:t>Кайдаковской</w:t>
      </w:r>
      <w:proofErr w:type="spellEnd"/>
      <w:r w:rsidRPr="001919B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детской школе искусств;</w:t>
      </w:r>
    </w:p>
    <w:p w:rsidR="001077F8" w:rsidRDefault="001919B8" w:rsidP="00F349E3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077F8" w:rsidRPr="00171230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устройство ограждений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МБУДО </w:t>
      </w:r>
      <w:proofErr w:type="spellStart"/>
      <w:r w:rsidR="001077F8" w:rsidRPr="00171230">
        <w:rPr>
          <w:rFonts w:ascii="Times New Roman" w:eastAsia="Times New Roman" w:hAnsi="Times New Roman"/>
          <w:sz w:val="28"/>
          <w:szCs w:val="28"/>
          <w:lang w:eastAsia="ru-RU"/>
        </w:rPr>
        <w:t>Семле</w:t>
      </w:r>
      <w:r w:rsidR="001077F8">
        <w:rPr>
          <w:rFonts w:ascii="Times New Roman" w:eastAsia="Times New Roman" w:hAnsi="Times New Roman"/>
          <w:sz w:val="28"/>
          <w:szCs w:val="28"/>
          <w:lang w:eastAsia="ru-RU"/>
        </w:rPr>
        <w:t>вской</w:t>
      </w:r>
      <w:proofErr w:type="spellEnd"/>
      <w:r w:rsidR="001077F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детской музыкальной школе.</w:t>
      </w:r>
    </w:p>
    <w:p w:rsidR="001077F8" w:rsidRPr="001919B8" w:rsidRDefault="001077F8" w:rsidP="00F349E3">
      <w:pPr>
        <w:pStyle w:val="a4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F349E3" w:rsidRDefault="00F349E3" w:rsidP="00F349E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3460B">
        <w:rPr>
          <w:rFonts w:ascii="Times New Roman" w:hAnsi="Times New Roman"/>
          <w:sz w:val="28"/>
          <w:szCs w:val="28"/>
        </w:rPr>
        <w:t xml:space="preserve">Завершен первый этап по переоборудованию малого зала ДК «Московский» под 3 </w:t>
      </w:r>
      <w:r w:rsidRPr="0003460B">
        <w:rPr>
          <w:rFonts w:ascii="Times New Roman" w:hAnsi="Times New Roman"/>
          <w:sz w:val="28"/>
          <w:szCs w:val="28"/>
          <w:lang w:val="en-US"/>
        </w:rPr>
        <w:t>D</w:t>
      </w:r>
      <w:r w:rsidRPr="0003460B">
        <w:rPr>
          <w:rFonts w:ascii="Times New Roman" w:hAnsi="Times New Roman"/>
          <w:sz w:val="28"/>
          <w:szCs w:val="28"/>
        </w:rPr>
        <w:t xml:space="preserve"> – кинотеатр.</w:t>
      </w:r>
    </w:p>
    <w:p w:rsidR="001919B8" w:rsidRDefault="00EC3EFC" w:rsidP="00EC3EF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3EFC">
        <w:rPr>
          <w:sz w:val="28"/>
          <w:szCs w:val="28"/>
        </w:rPr>
        <w:t>С целью информирования жителей и гостей города изданы буклеты «Вязьма приглашает», «Вязьма театральная». «Первый государственный монумент памяти Героя войны» (о памятнике М.Г. Ефремову); выпущена сувенирная продукция: магнит «Вязьма театральная», опубликована брошюра «Вя</w:t>
      </w:r>
      <w:r>
        <w:rPr>
          <w:sz w:val="28"/>
          <w:szCs w:val="28"/>
        </w:rPr>
        <w:t>зьма-город воинской славы».</w:t>
      </w:r>
      <w:r w:rsidRPr="00EC3EFC">
        <w:rPr>
          <w:sz w:val="28"/>
          <w:szCs w:val="28"/>
        </w:rPr>
        <w:t xml:space="preserve"> </w:t>
      </w:r>
      <w:r w:rsidRPr="008F0444">
        <w:rPr>
          <w:sz w:val="28"/>
          <w:szCs w:val="28"/>
        </w:rPr>
        <w:t xml:space="preserve">Установлен туристский информационный щит на ул. Докучаева у дома </w:t>
      </w:r>
      <w:proofErr w:type="spellStart"/>
      <w:r w:rsidRPr="008F0444">
        <w:rPr>
          <w:sz w:val="28"/>
          <w:szCs w:val="28"/>
        </w:rPr>
        <w:t>Горожанского</w:t>
      </w:r>
      <w:proofErr w:type="spellEnd"/>
      <w:r w:rsidRPr="008F04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19B8" w:rsidRPr="00131A2A">
        <w:rPr>
          <w:sz w:val="28"/>
          <w:szCs w:val="28"/>
        </w:rPr>
        <w:t xml:space="preserve">В рамках проекта Славянского фонда России </w:t>
      </w:r>
      <w:r w:rsidR="001919B8">
        <w:rPr>
          <w:sz w:val="28"/>
          <w:szCs w:val="28"/>
        </w:rPr>
        <w:t>«Незабытые святыни»,</w:t>
      </w:r>
      <w:r w:rsidR="001919B8" w:rsidRPr="00131A2A">
        <w:rPr>
          <w:sz w:val="28"/>
          <w:szCs w:val="28"/>
        </w:rPr>
        <w:t xml:space="preserve"> в 2017 году в Вязьме на месте утраченной церкви Входа Господня в Иерусалим (ул. Комсомольская), был установлен памятный знак.</w:t>
      </w:r>
    </w:p>
    <w:p w:rsidR="0003460B" w:rsidRPr="0003460B" w:rsidRDefault="0003460B" w:rsidP="000346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60B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383018">
        <w:rPr>
          <w:rFonts w:ascii="Times New Roman" w:hAnsi="Times New Roman" w:cs="Times New Roman"/>
          <w:sz w:val="28"/>
          <w:szCs w:val="28"/>
        </w:rPr>
        <w:t>ходившего</w:t>
      </w:r>
      <w:r>
        <w:rPr>
          <w:rFonts w:ascii="Times New Roman" w:hAnsi="Times New Roman" w:cs="Times New Roman"/>
          <w:sz w:val="28"/>
          <w:szCs w:val="28"/>
        </w:rPr>
        <w:t xml:space="preserve"> в 2017 году </w:t>
      </w:r>
      <w:r w:rsidRPr="0003460B">
        <w:rPr>
          <w:rFonts w:ascii="Times New Roman" w:hAnsi="Times New Roman" w:cs="Times New Roman"/>
          <w:sz w:val="28"/>
          <w:szCs w:val="28"/>
        </w:rPr>
        <w:t>ежегодного областного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0B">
        <w:rPr>
          <w:rFonts w:ascii="Times New Roman" w:hAnsi="Times New Roman" w:cs="Times New Roman"/>
          <w:sz w:val="28"/>
          <w:szCs w:val="28"/>
        </w:rPr>
        <w:t>"Лучший муниципальный служащий"</w:t>
      </w:r>
      <w:r>
        <w:rPr>
          <w:rFonts w:ascii="Times New Roman" w:hAnsi="Times New Roman" w:cs="Times New Roman"/>
          <w:sz w:val="28"/>
          <w:szCs w:val="28"/>
        </w:rPr>
        <w:t xml:space="preserve"> в номинации «Социальное развитие» стал председатель комитета Смирнов Виктор </w:t>
      </w:r>
      <w:r w:rsidR="00F349E3">
        <w:rPr>
          <w:rFonts w:ascii="Times New Roman" w:hAnsi="Times New Roman" w:cs="Times New Roman"/>
          <w:sz w:val="28"/>
          <w:szCs w:val="28"/>
        </w:rPr>
        <w:t>Александрович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C87" w:rsidRDefault="00741C87" w:rsidP="00741C8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25E35">
        <w:rPr>
          <w:rFonts w:ascii="Times New Roman" w:hAnsi="Times New Roman"/>
          <w:bCs/>
          <w:sz w:val="28"/>
          <w:szCs w:val="28"/>
        </w:rPr>
        <w:t>Почётное звание «Заслуженный художник Российской Федерации» присвоено нашему земляку, живописцу и графику Виктору Максимовичу Чайке.</w:t>
      </w:r>
    </w:p>
    <w:p w:rsidR="00F349E3" w:rsidRPr="006D1056" w:rsidRDefault="00F349E3" w:rsidP="00F349E3">
      <w:pPr>
        <w:pStyle w:val="ac"/>
        <w:ind w:left="0" w:right="-2" w:firstLine="567"/>
        <w:jc w:val="both"/>
        <w:rPr>
          <w:sz w:val="28"/>
          <w:szCs w:val="28"/>
        </w:rPr>
      </w:pPr>
      <w:r w:rsidRPr="00610D90">
        <w:rPr>
          <w:sz w:val="28"/>
          <w:szCs w:val="28"/>
        </w:rPr>
        <w:t xml:space="preserve">Гордостью </w:t>
      </w:r>
      <w:r>
        <w:rPr>
          <w:sz w:val="28"/>
          <w:szCs w:val="28"/>
        </w:rPr>
        <w:t>Вяземского района являются 13</w:t>
      </w:r>
      <w:r w:rsidRPr="00610D90">
        <w:rPr>
          <w:sz w:val="28"/>
          <w:szCs w:val="28"/>
        </w:rPr>
        <w:t xml:space="preserve"> творческих коллективов, носящих почетные звания «Народный» и «Обра</w:t>
      </w:r>
      <w:r>
        <w:rPr>
          <w:sz w:val="28"/>
          <w:szCs w:val="28"/>
        </w:rPr>
        <w:t xml:space="preserve">зцовый». </w:t>
      </w:r>
      <w:r w:rsidRPr="00B94A6B">
        <w:rPr>
          <w:sz w:val="28"/>
          <w:szCs w:val="28"/>
        </w:rPr>
        <w:t>В отчетном году в Народных и Образцовых творческих коллективах увеличилось количество участников, в них занимается более</w:t>
      </w:r>
      <w:r>
        <w:rPr>
          <w:sz w:val="28"/>
          <w:szCs w:val="28"/>
        </w:rPr>
        <w:t xml:space="preserve"> 600 человек</w:t>
      </w:r>
      <w:r w:rsidRPr="00B94A6B">
        <w:rPr>
          <w:sz w:val="28"/>
          <w:szCs w:val="28"/>
        </w:rPr>
        <w:t xml:space="preserve">, обновлен репертуар, подготовлены интересные </w:t>
      </w:r>
      <w:proofErr w:type="spellStart"/>
      <w:r w:rsidRPr="00B94A6B">
        <w:rPr>
          <w:sz w:val="28"/>
          <w:szCs w:val="28"/>
        </w:rPr>
        <w:t>разножанровые</w:t>
      </w:r>
      <w:proofErr w:type="spellEnd"/>
      <w:r w:rsidRPr="00B94A6B">
        <w:rPr>
          <w:sz w:val="28"/>
          <w:szCs w:val="28"/>
        </w:rPr>
        <w:t xml:space="preserve"> программы.</w:t>
      </w:r>
      <w:r w:rsidRPr="00B94A6B">
        <w:rPr>
          <w:i/>
          <w:sz w:val="28"/>
          <w:szCs w:val="28"/>
        </w:rPr>
        <w:t xml:space="preserve"> </w:t>
      </w:r>
      <w:r w:rsidRPr="0032713F">
        <w:rPr>
          <w:color w:val="000000"/>
          <w:sz w:val="28"/>
          <w:szCs w:val="28"/>
          <w:shd w:val="clear" w:color="auto" w:fill="F5F9FD"/>
        </w:rPr>
        <w:t>Образцовый хореографический коллектив «Антре» с программой «Танцуйте вместе с нами»; Народный театр – студия «</w:t>
      </w:r>
      <w:proofErr w:type="spellStart"/>
      <w:r w:rsidRPr="0032713F">
        <w:rPr>
          <w:color w:val="000000"/>
          <w:sz w:val="28"/>
          <w:szCs w:val="28"/>
          <w:shd w:val="clear" w:color="auto" w:fill="F5F9FD"/>
        </w:rPr>
        <w:t>МоСТ</w:t>
      </w:r>
      <w:proofErr w:type="spellEnd"/>
      <w:r w:rsidRPr="0032713F">
        <w:rPr>
          <w:color w:val="000000"/>
          <w:sz w:val="28"/>
          <w:szCs w:val="28"/>
          <w:shd w:val="clear" w:color="auto" w:fill="F5F9FD"/>
        </w:rPr>
        <w:t>» со спектаклем «Наша кухня»</w:t>
      </w:r>
      <w:r>
        <w:rPr>
          <w:color w:val="000000"/>
          <w:sz w:val="28"/>
          <w:szCs w:val="28"/>
          <w:shd w:val="clear" w:color="auto" w:fill="F5F9FD"/>
        </w:rPr>
        <w:t xml:space="preserve"> А.</w:t>
      </w:r>
      <w:r w:rsidRPr="0032713F">
        <w:rPr>
          <w:color w:val="000000"/>
          <w:sz w:val="28"/>
          <w:szCs w:val="28"/>
          <w:shd w:val="clear" w:color="auto" w:fill="F5F9FD"/>
        </w:rPr>
        <w:t xml:space="preserve"> Котляра; Народный хореографический коллектив современного и бального танца «Восходящие звезды» с программой «Танцевальный полет» успешно подтвердили звание </w:t>
      </w:r>
      <w:r>
        <w:rPr>
          <w:sz w:val="28"/>
          <w:szCs w:val="28"/>
        </w:rPr>
        <w:t>Народных, Образцовых</w:t>
      </w:r>
      <w:r w:rsidRPr="0032713F">
        <w:rPr>
          <w:sz w:val="28"/>
          <w:szCs w:val="28"/>
        </w:rPr>
        <w:t xml:space="preserve"> коллективов</w:t>
      </w:r>
      <w:r>
        <w:rPr>
          <w:sz w:val="28"/>
          <w:szCs w:val="28"/>
        </w:rPr>
        <w:t>.</w:t>
      </w:r>
    </w:p>
    <w:p w:rsidR="00741C87" w:rsidRDefault="00741C87" w:rsidP="00741C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6E1">
        <w:rPr>
          <w:rFonts w:ascii="Times New Roman" w:hAnsi="Times New Roman"/>
          <w:bCs/>
          <w:sz w:val="28"/>
          <w:szCs w:val="28"/>
        </w:rPr>
        <w:t xml:space="preserve">Одним из самых эффективных путей в повышении творческого мастерства является фестивальная деятельность. </w:t>
      </w:r>
      <w:r w:rsidRPr="00ED16E1">
        <w:rPr>
          <w:rFonts w:ascii="Times New Roman" w:hAnsi="Times New Roman"/>
          <w:sz w:val="28"/>
          <w:szCs w:val="28"/>
        </w:rPr>
        <w:t xml:space="preserve">Более 2050 участников творческих объединений </w:t>
      </w:r>
      <w:r w:rsidRPr="00ED16E1">
        <w:rPr>
          <w:rFonts w:ascii="Times New Roman" w:hAnsi="Times New Roman"/>
          <w:sz w:val="28"/>
          <w:szCs w:val="28"/>
        </w:rPr>
        <w:lastRenderedPageBreak/>
        <w:t>и обучающихся школ дополнительного образования приняли участие в 185 фестивалях и конкурсах различного уровня, завоевав более 1800 благодарностей, дип</w:t>
      </w:r>
      <w:r w:rsidR="00383018">
        <w:rPr>
          <w:rFonts w:ascii="Times New Roman" w:hAnsi="Times New Roman"/>
          <w:sz w:val="28"/>
          <w:szCs w:val="28"/>
        </w:rPr>
        <w:t xml:space="preserve">ломов, грамот и призовых мест: </w:t>
      </w:r>
      <w:r w:rsidRPr="00ED16E1">
        <w:rPr>
          <w:rFonts w:ascii="Times New Roman" w:hAnsi="Times New Roman"/>
          <w:sz w:val="28"/>
          <w:szCs w:val="28"/>
        </w:rPr>
        <w:t>XI Международный конкурс исполнителей эстрадной, джазовой и классической музыки «Хрустальная лира»</w:t>
      </w:r>
      <w:r w:rsidRPr="00ED16E1">
        <w:rPr>
          <w:rFonts w:ascii="Times New Roman" w:hAnsi="Times New Roman"/>
          <w:i/>
          <w:sz w:val="28"/>
          <w:szCs w:val="28"/>
        </w:rPr>
        <w:t>,</w:t>
      </w:r>
      <w:r w:rsidRPr="00ED16E1">
        <w:rPr>
          <w:rFonts w:ascii="Times New Roman" w:hAnsi="Times New Roman"/>
          <w:sz w:val="28"/>
          <w:szCs w:val="28"/>
        </w:rPr>
        <w:t xml:space="preserve"> </w:t>
      </w:r>
      <w:r w:rsidRPr="00ED16E1">
        <w:rPr>
          <w:rFonts w:ascii="Times New Roman" w:hAnsi="Times New Roman"/>
          <w:sz w:val="28"/>
          <w:szCs w:val="28"/>
          <w:lang w:val="en-US"/>
        </w:rPr>
        <w:t>VII</w:t>
      </w:r>
      <w:r w:rsidRPr="00ED16E1">
        <w:rPr>
          <w:rFonts w:ascii="Times New Roman" w:hAnsi="Times New Roman"/>
          <w:sz w:val="28"/>
          <w:szCs w:val="28"/>
        </w:rPr>
        <w:t xml:space="preserve"> Международный фестиваль-конкурс «Славянский хоровод», </w:t>
      </w:r>
      <w:r w:rsidRPr="00ED16E1">
        <w:rPr>
          <w:rFonts w:ascii="Times New Roman" w:hAnsi="Times New Roman"/>
          <w:sz w:val="28"/>
          <w:szCs w:val="28"/>
          <w:lang w:val="en-US"/>
        </w:rPr>
        <w:t>II</w:t>
      </w:r>
      <w:r w:rsidRPr="00ED16E1">
        <w:rPr>
          <w:rFonts w:ascii="Times New Roman" w:hAnsi="Times New Roman"/>
          <w:sz w:val="28"/>
          <w:szCs w:val="28"/>
        </w:rPr>
        <w:t xml:space="preserve"> Всероссийский фестиваль</w:t>
      </w:r>
      <w:r w:rsidRPr="003A17EC">
        <w:rPr>
          <w:rFonts w:ascii="Times New Roman" w:hAnsi="Times New Roman"/>
          <w:sz w:val="28"/>
          <w:szCs w:val="28"/>
        </w:rPr>
        <w:t>-конкурс творческих</w:t>
      </w:r>
      <w:r>
        <w:rPr>
          <w:rFonts w:ascii="Times New Roman" w:hAnsi="Times New Roman"/>
          <w:sz w:val="28"/>
          <w:szCs w:val="28"/>
        </w:rPr>
        <w:t xml:space="preserve"> достижений «Космический успех»</w:t>
      </w:r>
      <w:r w:rsidRPr="003A17EC">
        <w:rPr>
          <w:rFonts w:ascii="Times New Roman" w:hAnsi="Times New Roman"/>
          <w:sz w:val="28"/>
          <w:szCs w:val="28"/>
        </w:rPr>
        <w:t>, Всероссийский детский музыкальный фестиваль «</w:t>
      </w:r>
      <w:proofErr w:type="spellStart"/>
      <w:r w:rsidRPr="003A17EC">
        <w:rPr>
          <w:rFonts w:ascii="Times New Roman" w:hAnsi="Times New Roman"/>
          <w:sz w:val="28"/>
          <w:szCs w:val="28"/>
          <w:lang w:val="en-US"/>
        </w:rPr>
        <w:t>Moskow</w:t>
      </w:r>
      <w:proofErr w:type="spellEnd"/>
      <w:r w:rsidRPr="003A17EC">
        <w:rPr>
          <w:rFonts w:ascii="Times New Roman" w:hAnsi="Times New Roman"/>
          <w:sz w:val="28"/>
          <w:szCs w:val="28"/>
        </w:rPr>
        <w:t xml:space="preserve"> </w:t>
      </w:r>
      <w:r w:rsidRPr="003A17EC">
        <w:rPr>
          <w:rFonts w:ascii="Times New Roman" w:hAnsi="Times New Roman"/>
          <w:sz w:val="28"/>
          <w:szCs w:val="28"/>
          <w:lang w:val="en-US"/>
        </w:rPr>
        <w:t>Music</w:t>
      </w:r>
      <w:r w:rsidRPr="003A17EC">
        <w:rPr>
          <w:rFonts w:ascii="Times New Roman" w:hAnsi="Times New Roman"/>
          <w:sz w:val="28"/>
          <w:szCs w:val="28"/>
        </w:rPr>
        <w:t xml:space="preserve"> </w:t>
      </w:r>
      <w:r w:rsidRPr="003A17EC">
        <w:rPr>
          <w:rFonts w:ascii="Times New Roman" w:hAnsi="Times New Roman"/>
          <w:sz w:val="28"/>
          <w:szCs w:val="28"/>
          <w:lang w:val="en-US"/>
        </w:rPr>
        <w:t>Kids</w:t>
      </w:r>
      <w:r w:rsidRPr="003A17EC">
        <w:rPr>
          <w:rFonts w:ascii="Times New Roman" w:hAnsi="Times New Roman"/>
          <w:sz w:val="28"/>
          <w:szCs w:val="28"/>
        </w:rPr>
        <w:t xml:space="preserve"> 2017»</w:t>
      </w:r>
      <w:r>
        <w:rPr>
          <w:rFonts w:ascii="Times New Roman" w:hAnsi="Times New Roman"/>
          <w:sz w:val="28"/>
          <w:szCs w:val="28"/>
        </w:rPr>
        <w:t>,</w:t>
      </w:r>
      <w:r w:rsidRPr="003A17EC">
        <w:rPr>
          <w:rFonts w:ascii="Times New Roman" w:hAnsi="Times New Roman"/>
          <w:sz w:val="24"/>
          <w:szCs w:val="24"/>
        </w:rPr>
        <w:t xml:space="preserve"> </w:t>
      </w:r>
      <w:r w:rsidRPr="004F2B05">
        <w:rPr>
          <w:rFonts w:ascii="Times New Roman" w:hAnsi="Times New Roman"/>
          <w:sz w:val="28"/>
          <w:szCs w:val="28"/>
          <w:lang w:val="en-US"/>
        </w:rPr>
        <w:t>XI</w:t>
      </w:r>
      <w:r w:rsidRPr="004F2B05">
        <w:rPr>
          <w:rFonts w:ascii="Times New Roman" w:hAnsi="Times New Roman"/>
          <w:sz w:val="28"/>
          <w:szCs w:val="28"/>
        </w:rPr>
        <w:t xml:space="preserve"> Областная выставка – конкурс детского художественного творчества «Мой любимый город»</w:t>
      </w:r>
      <w:r>
        <w:rPr>
          <w:rFonts w:ascii="Times New Roman" w:hAnsi="Times New Roman"/>
          <w:sz w:val="28"/>
          <w:szCs w:val="28"/>
        </w:rPr>
        <w:t>,</w:t>
      </w:r>
      <w:r w:rsidRPr="004F2B05">
        <w:rPr>
          <w:color w:val="000000"/>
          <w:sz w:val="28"/>
          <w:szCs w:val="28"/>
          <w:shd w:val="clear" w:color="auto" w:fill="FFFFFF"/>
        </w:rPr>
        <w:t xml:space="preserve"> </w:t>
      </w:r>
      <w:r w:rsidRPr="00734F07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конкурс «Лучший туристский сувенир Смоленской области- 2017», </w:t>
      </w:r>
      <w:r w:rsidRPr="002F29CA">
        <w:rPr>
          <w:rFonts w:ascii="Times New Roman" w:hAnsi="Times New Roman"/>
          <w:sz w:val="28"/>
          <w:szCs w:val="28"/>
        </w:rPr>
        <w:t>Международный молодежный турнир по современным и бальным танцам «Энергия – движению</w:t>
      </w:r>
      <w:r>
        <w:rPr>
          <w:rFonts w:ascii="Times New Roman" w:hAnsi="Times New Roman"/>
          <w:sz w:val="28"/>
          <w:szCs w:val="28"/>
        </w:rPr>
        <w:t>»,</w:t>
      </w:r>
      <w:r w:rsidRPr="002F29CA">
        <w:rPr>
          <w:rFonts w:ascii="Times New Roman" w:hAnsi="Times New Roman"/>
          <w:sz w:val="28"/>
          <w:szCs w:val="28"/>
        </w:rPr>
        <w:t xml:space="preserve"> конкурс юных исполнителей эстрадной песни «Голоса </w:t>
      </w:r>
      <w:r w:rsidRPr="002F29CA">
        <w:rPr>
          <w:rFonts w:ascii="Times New Roman" w:hAnsi="Times New Roman"/>
          <w:sz w:val="28"/>
          <w:szCs w:val="28"/>
          <w:lang w:val="en-US"/>
        </w:rPr>
        <w:t>XXI</w:t>
      </w:r>
      <w:r w:rsidRPr="002F29CA">
        <w:rPr>
          <w:rFonts w:ascii="Times New Roman" w:hAnsi="Times New Roman"/>
          <w:sz w:val="28"/>
          <w:szCs w:val="28"/>
        </w:rPr>
        <w:t xml:space="preserve"> века», </w:t>
      </w:r>
      <w:r w:rsidRPr="0032713F">
        <w:rPr>
          <w:rFonts w:ascii="Times New Roman" w:hAnsi="Times New Roman"/>
          <w:sz w:val="28"/>
          <w:szCs w:val="28"/>
        </w:rPr>
        <w:t>III Ме</w:t>
      </w:r>
      <w:r>
        <w:rPr>
          <w:rFonts w:ascii="Times New Roman" w:hAnsi="Times New Roman"/>
          <w:sz w:val="28"/>
          <w:szCs w:val="28"/>
        </w:rPr>
        <w:t xml:space="preserve">ждународный фестиваль-конкурс </w:t>
      </w:r>
      <w:r w:rsidRPr="0032713F">
        <w:rPr>
          <w:rFonts w:ascii="Times New Roman" w:hAnsi="Times New Roman"/>
          <w:sz w:val="28"/>
          <w:szCs w:val="28"/>
        </w:rPr>
        <w:t>хореографического и циркового искусства «Яркий мир»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46B">
        <w:rPr>
          <w:rFonts w:ascii="Times New Roman" w:hAnsi="Times New Roman"/>
          <w:sz w:val="28"/>
          <w:szCs w:val="28"/>
        </w:rPr>
        <w:t>и т.д.</w:t>
      </w:r>
    </w:p>
    <w:p w:rsidR="00741C87" w:rsidRPr="002C122B" w:rsidRDefault="00741C87" w:rsidP="00741C8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6CC8">
        <w:rPr>
          <w:rFonts w:ascii="Times New Roman" w:hAnsi="Times New Roman"/>
          <w:sz w:val="28"/>
          <w:szCs w:val="28"/>
        </w:rPr>
        <w:t>Благодаря творческому потенциалу сотрудников комитета, в работу учреждений сферы культуры внедряются традиционные и инновационные формы культурно-досуговой деятельности, а именно – открытый театральный фестиваль имени Народного артиста СССР А.Д. Папанова, который в 2017 году приобрел статус международного; международные пленэры профессиональных художников</w:t>
      </w:r>
      <w:r w:rsidR="00383018">
        <w:rPr>
          <w:rFonts w:ascii="Times New Roman" w:hAnsi="Times New Roman"/>
          <w:sz w:val="28"/>
          <w:szCs w:val="28"/>
        </w:rPr>
        <w:t xml:space="preserve"> </w:t>
      </w:r>
      <w:r w:rsidR="00383018">
        <w:rPr>
          <w:rFonts w:ascii="Times New Roman" w:hAnsi="Times New Roman"/>
          <w:sz w:val="28"/>
          <w:szCs w:val="28"/>
        </w:rPr>
        <w:t>«Под небом единым»</w:t>
      </w:r>
      <w:r w:rsidRPr="00536CC8">
        <w:rPr>
          <w:rFonts w:ascii="Times New Roman" w:hAnsi="Times New Roman"/>
          <w:sz w:val="28"/>
          <w:szCs w:val="28"/>
        </w:rPr>
        <w:t>; районный интерактивный фестиваль «Вяземские колядки»;</w:t>
      </w:r>
      <w:r w:rsidRPr="00536CC8">
        <w:rPr>
          <w:rFonts w:ascii="Times New Roman" w:eastAsia="Times New Roman" w:hAnsi="Times New Roman"/>
          <w:sz w:val="28"/>
          <w:szCs w:val="28"/>
          <w:lang w:eastAsia="ru-RU"/>
        </w:rPr>
        <w:t xml:space="preserve"> фестиваль </w:t>
      </w:r>
      <w:proofErr w:type="spellStart"/>
      <w:r w:rsidRPr="00536CC8">
        <w:rPr>
          <w:rFonts w:ascii="Times New Roman" w:eastAsia="Times New Roman" w:hAnsi="Times New Roman"/>
          <w:sz w:val="28"/>
          <w:szCs w:val="28"/>
          <w:lang w:eastAsia="ru-RU"/>
        </w:rPr>
        <w:t>геокешинга</w:t>
      </w:r>
      <w:proofErr w:type="spellEnd"/>
      <w:r w:rsidRPr="00536CC8">
        <w:rPr>
          <w:rFonts w:ascii="Times New Roman" w:eastAsia="Times New Roman" w:hAnsi="Times New Roman"/>
          <w:sz w:val="28"/>
          <w:szCs w:val="28"/>
          <w:lang w:eastAsia="ru-RU"/>
        </w:rPr>
        <w:t xml:space="preserve"> «Навигатор»; межведомственный проект - </w:t>
      </w:r>
      <w:r w:rsidRPr="00536CC8">
        <w:rPr>
          <w:rFonts w:ascii="Times New Roman" w:hAnsi="Times New Roman"/>
          <w:sz w:val="28"/>
          <w:szCs w:val="28"/>
        </w:rPr>
        <w:t xml:space="preserve">Дни национальных культур; районный фестиваль хоров и вокальных ансамблей; праздник «Пришёл Кутузов бить </w:t>
      </w:r>
      <w:r w:rsidRPr="002C122B">
        <w:rPr>
          <w:rFonts w:ascii="Times New Roman" w:hAnsi="Times New Roman"/>
          <w:sz w:val="28"/>
          <w:szCs w:val="28"/>
        </w:rPr>
        <w:t>французов».</w:t>
      </w:r>
    </w:p>
    <w:p w:rsidR="002C122B" w:rsidRPr="00FE1D41" w:rsidRDefault="002C122B" w:rsidP="002C122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22B">
        <w:rPr>
          <w:rFonts w:ascii="Times New Roman" w:hAnsi="Times New Roman"/>
          <w:sz w:val="28"/>
          <w:szCs w:val="28"/>
          <w:lang w:eastAsia="ru-RU"/>
        </w:rPr>
        <w:t xml:space="preserve">Укреплялись традиции культурной жизни в части проведения ежегодных районных общественно-значимых и социально-культурных мероприятий в </w:t>
      </w:r>
      <w:r w:rsidRPr="00FE1D41">
        <w:rPr>
          <w:rFonts w:ascii="Times New Roman" w:hAnsi="Times New Roman"/>
          <w:sz w:val="28"/>
          <w:szCs w:val="28"/>
          <w:lang w:eastAsia="ru-RU"/>
        </w:rPr>
        <w:t>соответствии с календарем памятных дат и государственных праздников</w:t>
      </w:r>
      <w:r w:rsidR="00383018">
        <w:rPr>
          <w:rFonts w:ascii="Times New Roman" w:hAnsi="Times New Roman"/>
          <w:sz w:val="28"/>
          <w:szCs w:val="28"/>
          <w:lang w:eastAsia="ru-RU"/>
        </w:rPr>
        <w:t>:</w:t>
      </w:r>
    </w:p>
    <w:p w:rsidR="004E0200" w:rsidRDefault="004E0200" w:rsidP="004E0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День Ефремова. Цикл мероприятий, посещённый 75-летию со дня гибели Героя России, командарма 33-й армии, генерал-лейтенанта М.Г. Ефремова (19 апреля);</w:t>
      </w:r>
    </w:p>
    <w:p w:rsidR="004E0200" w:rsidRPr="001042BA" w:rsidRDefault="004E0200" w:rsidP="004E0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1042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Клетновские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 «Наш 20 век» (апрель):</w:t>
      </w:r>
    </w:p>
    <w:p w:rsidR="004E0200" w:rsidRDefault="004E0200" w:rsidP="004E0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День Победы</w:t>
      </w:r>
      <w:r w:rsidRPr="00190DD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май</w:t>
      </w:r>
      <w:r w:rsidRPr="00190DD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E0200" w:rsidRDefault="00383018" w:rsidP="004E0200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День города Вязьма (июнь).</w:t>
      </w:r>
    </w:p>
    <w:p w:rsidR="00E50B2B" w:rsidRDefault="00E50B2B" w:rsidP="00E50B2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0444">
        <w:rPr>
          <w:rFonts w:ascii="Times New Roman" w:hAnsi="Times New Roman"/>
          <w:sz w:val="28"/>
          <w:szCs w:val="28"/>
        </w:rPr>
        <w:t>Дальнейшее развитие получило проведение общероссийских патриотических акций: «Георгиевская ленточка», «Солдатская каша», «Бессмертный полк», «Свеча памяти».</w:t>
      </w:r>
    </w:p>
    <w:p w:rsidR="006872F0" w:rsidRPr="006872F0" w:rsidRDefault="006872F0" w:rsidP="006872F0">
      <w:pPr>
        <w:tabs>
          <w:tab w:val="left" w:pos="61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72F0">
        <w:rPr>
          <w:rFonts w:ascii="Times New Roman" w:hAnsi="Times New Roman"/>
          <w:sz w:val="28"/>
          <w:szCs w:val="28"/>
        </w:rPr>
        <w:t xml:space="preserve">Сохранение исторической памяти является одним из векторных направлений деятельности комитета. Разработаны и </w:t>
      </w:r>
      <w:r w:rsidRPr="006872F0">
        <w:rPr>
          <w:rFonts w:ascii="Times New Roman" w:hAnsi="Times New Roman"/>
          <w:spacing w:val="-2"/>
          <w:sz w:val="28"/>
          <w:szCs w:val="28"/>
        </w:rPr>
        <w:t xml:space="preserve">проведены вяземские Дни </w:t>
      </w:r>
      <w:proofErr w:type="gramStart"/>
      <w:r w:rsidRPr="006872F0">
        <w:rPr>
          <w:rFonts w:ascii="Times New Roman" w:hAnsi="Times New Roman"/>
          <w:spacing w:val="-2"/>
          <w:sz w:val="28"/>
          <w:szCs w:val="28"/>
        </w:rPr>
        <w:t>Ефремова,</w:t>
      </w:r>
      <w:r w:rsidR="002C122B">
        <w:rPr>
          <w:rFonts w:ascii="Times New Roman" w:hAnsi="Times New Roman"/>
          <w:spacing w:val="-2"/>
          <w:sz w:val="28"/>
          <w:szCs w:val="28"/>
        </w:rPr>
        <w:t xml:space="preserve">   </w:t>
      </w:r>
      <w:proofErr w:type="gramEnd"/>
      <w:r w:rsidR="002C122B">
        <w:rPr>
          <w:rFonts w:ascii="Times New Roman" w:hAnsi="Times New Roman"/>
          <w:spacing w:val="-2"/>
          <w:sz w:val="28"/>
          <w:szCs w:val="28"/>
        </w:rPr>
        <w:t xml:space="preserve">                         </w:t>
      </w:r>
      <w:r w:rsidRPr="006872F0">
        <w:rPr>
          <w:rFonts w:ascii="Times New Roman" w:hAnsi="Times New Roman"/>
          <w:spacing w:val="-2"/>
          <w:sz w:val="28"/>
          <w:szCs w:val="28"/>
        </w:rPr>
        <w:t xml:space="preserve"> А.С. Дарго</w:t>
      </w:r>
      <w:r w:rsidRPr="00EC3EFC">
        <w:rPr>
          <w:rFonts w:ascii="Times New Roman" w:hAnsi="Times New Roman"/>
          <w:spacing w:val="-2"/>
          <w:sz w:val="28"/>
          <w:szCs w:val="28"/>
        </w:rPr>
        <w:t xml:space="preserve">мыжского, П.С. Нахимова и общероссийские Дни </w:t>
      </w:r>
      <w:r w:rsidR="00EC3EFC" w:rsidRPr="00EC3EFC">
        <w:rPr>
          <w:rFonts w:ascii="Times New Roman" w:hAnsi="Times New Roman"/>
          <w:spacing w:val="-2"/>
          <w:sz w:val="28"/>
          <w:szCs w:val="28"/>
        </w:rPr>
        <w:t xml:space="preserve">воинской славы. </w:t>
      </w:r>
      <w:r w:rsidRPr="00EC3EFC">
        <w:rPr>
          <w:rFonts w:ascii="Times New Roman" w:hAnsi="Times New Roman"/>
          <w:sz w:val="28"/>
          <w:szCs w:val="28"/>
        </w:rPr>
        <w:t xml:space="preserve">В День Героев </w:t>
      </w:r>
      <w:r w:rsidRPr="006872F0">
        <w:rPr>
          <w:rFonts w:ascii="Times New Roman" w:hAnsi="Times New Roman"/>
          <w:sz w:val="28"/>
          <w:szCs w:val="28"/>
        </w:rPr>
        <w:t>Отечества у памятника «Вечный огонь» прошли памятные мероприятия: торжественный митинг, патриотический флэш моб, запуск шаров цвета георгиевской ленты, церемония возложения цветов.</w:t>
      </w:r>
    </w:p>
    <w:p w:rsidR="00E50B2B" w:rsidRDefault="00E50B2B" w:rsidP="00E50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C7AC9">
        <w:rPr>
          <w:rFonts w:ascii="Times New Roman" w:hAnsi="Times New Roman"/>
          <w:sz w:val="28"/>
          <w:szCs w:val="28"/>
        </w:rPr>
        <w:t xml:space="preserve"> рамках Года экологии прошли </w:t>
      </w:r>
      <w:r w:rsidRPr="00533B2B">
        <w:rPr>
          <w:rFonts w:ascii="Times New Roman" w:hAnsi="Times New Roman"/>
          <w:sz w:val="28"/>
          <w:szCs w:val="28"/>
          <w:shd w:val="clear" w:color="auto" w:fill="FFFFFF"/>
        </w:rPr>
        <w:t xml:space="preserve">познавательно – развлекательная </w:t>
      </w:r>
      <w:r w:rsidRPr="00533B2B">
        <w:rPr>
          <w:rFonts w:ascii="Times New Roman" w:hAnsi="Times New Roman"/>
          <w:sz w:val="28"/>
          <w:szCs w:val="28"/>
        </w:rPr>
        <w:t>цикл</w:t>
      </w:r>
      <w:r>
        <w:rPr>
          <w:rFonts w:ascii="Times New Roman" w:hAnsi="Times New Roman"/>
          <w:sz w:val="28"/>
          <w:szCs w:val="28"/>
        </w:rPr>
        <w:t>ы</w:t>
      </w:r>
      <w:r w:rsidRPr="00533B2B">
        <w:rPr>
          <w:rFonts w:ascii="Times New Roman" w:hAnsi="Times New Roman"/>
          <w:sz w:val="28"/>
          <w:szCs w:val="28"/>
        </w:rPr>
        <w:t xml:space="preserve"> мероприятий «Земля – наш общий дом». Особенный интерес вызвал</w:t>
      </w:r>
      <w:r>
        <w:rPr>
          <w:rFonts w:ascii="Times New Roman" w:hAnsi="Times New Roman"/>
          <w:sz w:val="28"/>
          <w:szCs w:val="28"/>
        </w:rPr>
        <w:t>о мероприятие</w:t>
      </w:r>
      <w:r w:rsidRPr="00E50B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7AC9">
        <w:rPr>
          <w:rFonts w:ascii="Times New Roman" w:hAnsi="Times New Roman"/>
          <w:sz w:val="28"/>
          <w:szCs w:val="28"/>
        </w:rPr>
        <w:t>библиосумерки</w:t>
      </w:r>
      <w:proofErr w:type="spellEnd"/>
      <w:r w:rsidRPr="002C7AC9">
        <w:rPr>
          <w:rFonts w:ascii="Times New Roman" w:hAnsi="Times New Roman"/>
          <w:sz w:val="28"/>
          <w:szCs w:val="28"/>
        </w:rPr>
        <w:t xml:space="preserve"> "Планета по имени Земля</w:t>
      </w:r>
      <w:r>
        <w:rPr>
          <w:rFonts w:ascii="Times New Roman" w:hAnsi="Times New Roman"/>
          <w:sz w:val="28"/>
          <w:szCs w:val="28"/>
        </w:rPr>
        <w:t>» в Центральной районной библиотеке.</w:t>
      </w:r>
    </w:p>
    <w:p w:rsidR="004C1C4F" w:rsidRPr="00383018" w:rsidRDefault="004C1C4F" w:rsidP="00383018">
      <w:pPr>
        <w:pStyle w:val="a6"/>
        <w:ind w:firstLine="720"/>
        <w:jc w:val="both"/>
        <w:rPr>
          <w:szCs w:val="28"/>
        </w:rPr>
      </w:pPr>
      <w:r w:rsidRPr="00015736">
        <w:rPr>
          <w:szCs w:val="28"/>
        </w:rPr>
        <w:t>Прочно вошло в практику проведение выездных мероп</w:t>
      </w:r>
      <w:r w:rsidR="00EC3EFC">
        <w:rPr>
          <w:szCs w:val="28"/>
        </w:rPr>
        <w:t xml:space="preserve">риятий в социальных учреждениях. </w:t>
      </w:r>
      <w:r w:rsidRPr="00ED6028">
        <w:rPr>
          <w:szCs w:val="28"/>
        </w:rPr>
        <w:t xml:space="preserve">Шимановский </w:t>
      </w:r>
      <w:r w:rsidR="00EC3EFC">
        <w:rPr>
          <w:szCs w:val="28"/>
        </w:rPr>
        <w:t>сельский Дом культуры</w:t>
      </w:r>
      <w:r w:rsidRPr="00ED6028">
        <w:rPr>
          <w:szCs w:val="28"/>
        </w:rPr>
        <w:t xml:space="preserve"> шефствуют над детским домом-интернатом (д. Ново-Никольское) и социальным приютом (д. </w:t>
      </w:r>
      <w:proofErr w:type="spellStart"/>
      <w:r w:rsidRPr="00ED6028">
        <w:rPr>
          <w:szCs w:val="28"/>
        </w:rPr>
        <w:t>Шиманово</w:t>
      </w:r>
      <w:proofErr w:type="spellEnd"/>
      <w:r w:rsidRPr="00ED6028">
        <w:rPr>
          <w:szCs w:val="28"/>
        </w:rPr>
        <w:t xml:space="preserve">), </w:t>
      </w:r>
      <w:r w:rsidRPr="00ED6028">
        <w:rPr>
          <w:szCs w:val="28"/>
        </w:rPr>
        <w:lastRenderedPageBreak/>
        <w:t xml:space="preserve">центральная </w:t>
      </w:r>
      <w:r w:rsidR="00EC3EFC">
        <w:rPr>
          <w:szCs w:val="28"/>
        </w:rPr>
        <w:t xml:space="preserve">районная </w:t>
      </w:r>
      <w:r w:rsidRPr="00ED6028">
        <w:rPr>
          <w:szCs w:val="28"/>
        </w:rPr>
        <w:t>библиотека – над Домом престарелых. В ДК «Центральный» проведен фестиваль народного творчества инвалидов.</w:t>
      </w:r>
    </w:p>
    <w:p w:rsidR="004C1C4F" w:rsidRPr="00ED6028" w:rsidRDefault="004C1C4F" w:rsidP="004C1C4F">
      <w:pPr>
        <w:pStyle w:val="a6"/>
        <w:ind w:firstLine="708"/>
        <w:jc w:val="both"/>
        <w:rPr>
          <w:szCs w:val="28"/>
        </w:rPr>
      </w:pPr>
      <w:r w:rsidRPr="00ED6028">
        <w:rPr>
          <w:szCs w:val="28"/>
        </w:rPr>
        <w:t>Коллективы учреждений культуры активно участвуют в благотворительных акциях и акциях милосердия: «Спешите делать добрые дела», «Поздравь ветерана»,</w:t>
      </w:r>
      <w:r w:rsidRPr="00ED6028">
        <w:rPr>
          <w:color w:val="FF0000"/>
          <w:szCs w:val="28"/>
        </w:rPr>
        <w:t xml:space="preserve"> </w:t>
      </w:r>
      <w:r w:rsidRPr="00ED6028">
        <w:rPr>
          <w:szCs w:val="28"/>
        </w:rPr>
        <w:t xml:space="preserve">«Все начинается с улыбки». </w:t>
      </w:r>
    </w:p>
    <w:p w:rsidR="00EC3EFC" w:rsidRPr="00D1410B" w:rsidRDefault="00EC3EFC" w:rsidP="00D1410B">
      <w:pPr>
        <w:pStyle w:val="a4"/>
        <w:ind w:firstLine="425"/>
        <w:jc w:val="both"/>
        <w:rPr>
          <w:rFonts w:ascii="Times New Roman" w:hAnsi="Times New Roman"/>
          <w:color w:val="C00000"/>
          <w:sz w:val="28"/>
          <w:szCs w:val="28"/>
        </w:rPr>
      </w:pPr>
      <w:r w:rsidRPr="00D1410B">
        <w:rPr>
          <w:rFonts w:ascii="Times New Roman" w:hAnsi="Times New Roman"/>
          <w:sz w:val="28"/>
          <w:szCs w:val="28"/>
        </w:rPr>
        <w:t xml:space="preserve">С успехом продолжают развиваться творческие связи с </w:t>
      </w:r>
      <w:r w:rsidR="00383018">
        <w:rPr>
          <w:rFonts w:ascii="Times New Roman" w:hAnsi="Times New Roman"/>
          <w:sz w:val="28"/>
          <w:szCs w:val="28"/>
        </w:rPr>
        <w:t>б</w:t>
      </w:r>
      <w:r w:rsidRPr="00D1410B">
        <w:rPr>
          <w:rFonts w:ascii="Times New Roman" w:hAnsi="Times New Roman"/>
          <w:sz w:val="28"/>
          <w:szCs w:val="28"/>
        </w:rPr>
        <w:t>елорусским городом-побратимом Оршей. Организован регулярный обмен творческими коллект</w:t>
      </w:r>
      <w:r w:rsidR="00915CFB" w:rsidRPr="00D1410B">
        <w:rPr>
          <w:rFonts w:ascii="Times New Roman" w:hAnsi="Times New Roman"/>
          <w:sz w:val="28"/>
          <w:szCs w:val="28"/>
        </w:rPr>
        <w:t xml:space="preserve">ивами с концертными программами - Народный ансамбль танца «Славяне», Образцовая студия эстрадного пения «Бусинки», группа «Тоника» и мастер глиняной игрушки Н.М. </w:t>
      </w:r>
      <w:proofErr w:type="spellStart"/>
      <w:r w:rsidR="00915CFB" w:rsidRPr="00D1410B">
        <w:rPr>
          <w:rFonts w:ascii="Times New Roman" w:hAnsi="Times New Roman"/>
          <w:sz w:val="28"/>
          <w:szCs w:val="28"/>
        </w:rPr>
        <w:t>Хисамова</w:t>
      </w:r>
      <w:proofErr w:type="spellEnd"/>
      <w:r w:rsidR="00915CFB" w:rsidRPr="00D1410B">
        <w:rPr>
          <w:rFonts w:ascii="Times New Roman" w:hAnsi="Times New Roman"/>
          <w:sz w:val="28"/>
          <w:szCs w:val="28"/>
        </w:rPr>
        <w:t xml:space="preserve"> принимали участие в </w:t>
      </w:r>
      <w:r w:rsidR="00915CFB" w:rsidRPr="00D1410B">
        <w:rPr>
          <w:rFonts w:ascii="Times New Roman" w:hAnsi="Times New Roman"/>
          <w:sz w:val="28"/>
          <w:szCs w:val="28"/>
          <w:lang w:val="en-US"/>
        </w:rPr>
        <w:t>VI</w:t>
      </w:r>
      <w:r w:rsidR="00915CFB" w:rsidRPr="00D1410B">
        <w:rPr>
          <w:rFonts w:ascii="Times New Roman" w:hAnsi="Times New Roman"/>
          <w:sz w:val="28"/>
          <w:szCs w:val="28"/>
        </w:rPr>
        <w:t xml:space="preserve"> Международном экономическом форуме и </w:t>
      </w:r>
      <w:r w:rsidR="00915CFB" w:rsidRPr="00D1410B">
        <w:rPr>
          <w:rFonts w:ascii="Times New Roman" w:hAnsi="Times New Roman"/>
          <w:sz w:val="28"/>
          <w:szCs w:val="28"/>
          <w:lang w:val="en-US"/>
        </w:rPr>
        <w:t>VII</w:t>
      </w:r>
      <w:r w:rsidR="00915CFB" w:rsidRPr="00D1410B">
        <w:rPr>
          <w:rFonts w:ascii="Times New Roman" w:hAnsi="Times New Roman"/>
          <w:sz w:val="28"/>
          <w:szCs w:val="28"/>
        </w:rPr>
        <w:t xml:space="preserve"> универсальной выставке-ярмарке «Оршанские традиции» в г. Орша, в </w:t>
      </w:r>
      <w:r w:rsidR="00915CFB" w:rsidRPr="00D1410B">
        <w:rPr>
          <w:rFonts w:ascii="Times New Roman" w:hAnsi="Times New Roman"/>
          <w:sz w:val="28"/>
          <w:szCs w:val="28"/>
          <w:lang w:val="en-US"/>
        </w:rPr>
        <w:t>XXIV</w:t>
      </w:r>
      <w:r w:rsidR="00915CFB" w:rsidRPr="00D1410B">
        <w:rPr>
          <w:rFonts w:ascii="Times New Roman" w:hAnsi="Times New Roman"/>
          <w:sz w:val="28"/>
          <w:szCs w:val="28"/>
        </w:rPr>
        <w:t xml:space="preserve"> Международном фестивале песни и музыки «Днепровские голоса» в Дубровно. А</w:t>
      </w:r>
      <w:r w:rsidRPr="00D1410B">
        <w:rPr>
          <w:rFonts w:ascii="Times New Roman" w:hAnsi="Times New Roman"/>
          <w:sz w:val="28"/>
          <w:szCs w:val="28"/>
        </w:rPr>
        <w:t>ктивно продолжали развиваться м</w:t>
      </w:r>
      <w:r w:rsidR="00915CFB" w:rsidRPr="00D1410B">
        <w:rPr>
          <w:rFonts w:ascii="Times New Roman" w:hAnsi="Times New Roman"/>
          <w:sz w:val="28"/>
          <w:szCs w:val="28"/>
        </w:rPr>
        <w:t xml:space="preserve">ежрегиональные культурные связи с </w:t>
      </w:r>
      <w:r w:rsidRPr="00D1410B">
        <w:rPr>
          <w:rFonts w:ascii="Times New Roman" w:hAnsi="Times New Roman"/>
          <w:sz w:val="28"/>
          <w:szCs w:val="28"/>
        </w:rPr>
        <w:t>город</w:t>
      </w:r>
      <w:r w:rsidR="00915CFB" w:rsidRPr="00D1410B">
        <w:rPr>
          <w:rFonts w:ascii="Times New Roman" w:hAnsi="Times New Roman"/>
          <w:sz w:val="28"/>
          <w:szCs w:val="28"/>
        </w:rPr>
        <w:t>ом</w:t>
      </w:r>
      <w:r w:rsidRPr="00D1410B">
        <w:rPr>
          <w:rFonts w:ascii="Times New Roman" w:hAnsi="Times New Roman"/>
          <w:sz w:val="28"/>
          <w:szCs w:val="28"/>
        </w:rPr>
        <w:t xml:space="preserve"> побратим</w:t>
      </w:r>
      <w:r w:rsidR="0057397B">
        <w:rPr>
          <w:rFonts w:ascii="Times New Roman" w:hAnsi="Times New Roman"/>
          <w:sz w:val="28"/>
          <w:szCs w:val="28"/>
        </w:rPr>
        <w:t>ом</w:t>
      </w:r>
      <w:r w:rsidRPr="00D141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10B">
        <w:rPr>
          <w:rFonts w:ascii="Times New Roman" w:hAnsi="Times New Roman"/>
          <w:sz w:val="28"/>
          <w:szCs w:val="28"/>
        </w:rPr>
        <w:t>Наро</w:t>
      </w:r>
      <w:proofErr w:type="spellEnd"/>
      <w:r w:rsidRPr="00D1410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1410B">
        <w:rPr>
          <w:rFonts w:ascii="Times New Roman" w:hAnsi="Times New Roman"/>
          <w:sz w:val="28"/>
          <w:szCs w:val="28"/>
        </w:rPr>
        <w:t>Фоминск</w:t>
      </w:r>
      <w:r w:rsidR="00915CFB" w:rsidRPr="00D1410B">
        <w:rPr>
          <w:rFonts w:ascii="Times New Roman" w:hAnsi="Times New Roman"/>
          <w:sz w:val="28"/>
          <w:szCs w:val="28"/>
        </w:rPr>
        <w:t>ом</w:t>
      </w:r>
      <w:proofErr w:type="spellEnd"/>
      <w:r w:rsidR="00915CFB" w:rsidRPr="00D1410B">
        <w:rPr>
          <w:rFonts w:ascii="Times New Roman" w:hAnsi="Times New Roman"/>
          <w:sz w:val="28"/>
          <w:szCs w:val="28"/>
        </w:rPr>
        <w:t>, вяземские творческие коллективы</w:t>
      </w:r>
      <w:r w:rsidRPr="00D1410B">
        <w:rPr>
          <w:rFonts w:ascii="Times New Roman" w:hAnsi="Times New Roman"/>
          <w:sz w:val="28"/>
          <w:szCs w:val="28"/>
        </w:rPr>
        <w:t xml:space="preserve"> </w:t>
      </w:r>
      <w:r w:rsidR="00915CFB" w:rsidRPr="00D1410B">
        <w:rPr>
          <w:rFonts w:ascii="Times New Roman" w:hAnsi="Times New Roman"/>
          <w:sz w:val="28"/>
          <w:szCs w:val="28"/>
        </w:rPr>
        <w:t xml:space="preserve">участвовали в </w:t>
      </w:r>
      <w:r w:rsidRPr="00D1410B">
        <w:rPr>
          <w:rFonts w:ascii="Times New Roman" w:hAnsi="Times New Roman"/>
          <w:sz w:val="28"/>
          <w:szCs w:val="28"/>
        </w:rPr>
        <w:t xml:space="preserve">концертной программе на Дне города. В июле состоялся выезд творческого коллектива ДК «Центральный» в город Сычевку с концертной программой «У святого источника», посвященной Дню крещения Руси. Народный фольклорный коллектив «Иван да Марья» принял участие в областном фестивале национальных культур «Наш Дом – Россия», который проходил в городе Смоленске. В мае на базе ДК «Центральный» прошел </w:t>
      </w:r>
      <w:r w:rsidRPr="00D1410B">
        <w:rPr>
          <w:rFonts w:ascii="Times New Roman" w:hAnsi="Times New Roman"/>
          <w:sz w:val="28"/>
          <w:szCs w:val="28"/>
          <w:lang w:val="en-US"/>
        </w:rPr>
        <w:t>VI</w:t>
      </w:r>
      <w:r w:rsidRPr="00D1410B">
        <w:rPr>
          <w:rFonts w:ascii="Times New Roman" w:hAnsi="Times New Roman"/>
          <w:sz w:val="28"/>
          <w:szCs w:val="28"/>
        </w:rPr>
        <w:t xml:space="preserve"> Международный фольклорный фестиваль казачьей песни «Споем, станица». </w:t>
      </w:r>
    </w:p>
    <w:p w:rsidR="00F32728" w:rsidRPr="00F32728" w:rsidRDefault="00F32728" w:rsidP="00F32728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32728">
        <w:rPr>
          <w:rFonts w:ascii="Times New Roman" w:hAnsi="Times New Roman"/>
          <w:sz w:val="28"/>
          <w:szCs w:val="28"/>
          <w:lang w:eastAsia="ru-RU"/>
        </w:rPr>
        <w:t xml:space="preserve">Школы дополнительного образования </w:t>
      </w:r>
      <w:r w:rsidRPr="00F32728">
        <w:rPr>
          <w:rFonts w:ascii="Times New Roman" w:hAnsi="Times New Roman"/>
          <w:sz w:val="28"/>
          <w:szCs w:val="28"/>
        </w:rPr>
        <w:t xml:space="preserve">сферы искусства </w:t>
      </w:r>
      <w:r w:rsidRPr="00F32728">
        <w:rPr>
          <w:rFonts w:ascii="Times New Roman" w:hAnsi="Times New Roman"/>
          <w:sz w:val="28"/>
          <w:szCs w:val="28"/>
          <w:lang w:eastAsia="ru-RU"/>
        </w:rPr>
        <w:t xml:space="preserve">успешно осуществляет деятельность, направленную на духовно-нравственное развитие подрастающего поколения. </w:t>
      </w:r>
      <w:r w:rsidR="00EE66FB" w:rsidRPr="00F32728">
        <w:rPr>
          <w:rFonts w:ascii="Times New Roman" w:hAnsi="Times New Roman"/>
          <w:sz w:val="28"/>
          <w:szCs w:val="28"/>
        </w:rPr>
        <w:t xml:space="preserve">В музыкальных школах, школах искусств обучается </w:t>
      </w:r>
      <w:r w:rsidR="00E50B2B" w:rsidRPr="00F32728">
        <w:rPr>
          <w:rFonts w:ascii="Times New Roman" w:hAnsi="Times New Roman"/>
          <w:sz w:val="28"/>
          <w:szCs w:val="28"/>
        </w:rPr>
        <w:t>989</w:t>
      </w:r>
      <w:r w:rsidR="00EE66FB" w:rsidRPr="00F32728">
        <w:rPr>
          <w:rFonts w:ascii="Times New Roman" w:hAnsi="Times New Roman"/>
          <w:sz w:val="28"/>
          <w:szCs w:val="28"/>
        </w:rPr>
        <w:t xml:space="preserve"> человек, из них учащихся в </w:t>
      </w:r>
      <w:r w:rsidR="00EE66FB" w:rsidRPr="00F32728">
        <w:rPr>
          <w:rFonts w:ascii="Times New Roman" w:hAnsi="Times New Roman"/>
          <w:spacing w:val="1"/>
          <w:sz w:val="28"/>
          <w:szCs w:val="28"/>
        </w:rPr>
        <w:t xml:space="preserve">городской школе </w:t>
      </w:r>
      <w:r w:rsidR="00E50B2B" w:rsidRPr="00F32728">
        <w:rPr>
          <w:rFonts w:ascii="Times New Roman" w:hAnsi="Times New Roman"/>
          <w:spacing w:val="1"/>
          <w:sz w:val="28"/>
          <w:szCs w:val="28"/>
        </w:rPr>
        <w:t>775</w:t>
      </w:r>
      <w:r w:rsidR="00EE66FB" w:rsidRPr="00F32728">
        <w:rPr>
          <w:rFonts w:ascii="Times New Roman" w:hAnsi="Times New Roman"/>
          <w:spacing w:val="1"/>
          <w:sz w:val="28"/>
          <w:szCs w:val="28"/>
        </w:rPr>
        <w:t xml:space="preserve">, в сельских </w:t>
      </w:r>
      <w:r w:rsidR="00E50B2B" w:rsidRPr="00F32728">
        <w:rPr>
          <w:rFonts w:ascii="Times New Roman" w:hAnsi="Times New Roman"/>
          <w:spacing w:val="1"/>
          <w:sz w:val="28"/>
          <w:szCs w:val="28"/>
        </w:rPr>
        <w:t xml:space="preserve">обучается </w:t>
      </w:r>
      <w:r w:rsidR="00EE66FB" w:rsidRPr="00F32728">
        <w:rPr>
          <w:rFonts w:ascii="Times New Roman" w:hAnsi="Times New Roman"/>
          <w:spacing w:val="1"/>
          <w:sz w:val="28"/>
          <w:szCs w:val="28"/>
        </w:rPr>
        <w:t xml:space="preserve">- </w:t>
      </w:r>
      <w:proofErr w:type="spellStart"/>
      <w:r w:rsidR="00EE66FB" w:rsidRPr="00F32728">
        <w:rPr>
          <w:rFonts w:ascii="Times New Roman" w:hAnsi="Times New Roman"/>
          <w:spacing w:val="1"/>
          <w:sz w:val="28"/>
          <w:szCs w:val="28"/>
        </w:rPr>
        <w:t>Кайдаковской</w:t>
      </w:r>
      <w:proofErr w:type="spellEnd"/>
      <w:r w:rsidR="00EE66FB" w:rsidRPr="00F32728">
        <w:rPr>
          <w:rFonts w:ascii="Times New Roman" w:hAnsi="Times New Roman"/>
          <w:spacing w:val="1"/>
          <w:sz w:val="28"/>
          <w:szCs w:val="28"/>
        </w:rPr>
        <w:t xml:space="preserve"> (1</w:t>
      </w:r>
      <w:r w:rsidR="00294FB5" w:rsidRPr="00F32728">
        <w:rPr>
          <w:rFonts w:ascii="Times New Roman" w:hAnsi="Times New Roman"/>
          <w:spacing w:val="1"/>
          <w:sz w:val="28"/>
          <w:szCs w:val="28"/>
        </w:rPr>
        <w:t>85</w:t>
      </w:r>
      <w:r w:rsidR="00EE66FB" w:rsidRPr="00F32728">
        <w:rPr>
          <w:rFonts w:ascii="Times New Roman" w:hAnsi="Times New Roman"/>
          <w:spacing w:val="1"/>
          <w:sz w:val="28"/>
          <w:szCs w:val="28"/>
        </w:rPr>
        <w:t xml:space="preserve">) и </w:t>
      </w:r>
      <w:proofErr w:type="spellStart"/>
      <w:r w:rsidR="00EE66FB" w:rsidRPr="00F32728">
        <w:rPr>
          <w:rFonts w:ascii="Times New Roman" w:hAnsi="Times New Roman"/>
          <w:spacing w:val="1"/>
          <w:sz w:val="28"/>
          <w:szCs w:val="28"/>
        </w:rPr>
        <w:t>Семлевской</w:t>
      </w:r>
      <w:proofErr w:type="spellEnd"/>
      <w:r w:rsidR="00EE66FB" w:rsidRPr="00F32728">
        <w:rPr>
          <w:rFonts w:ascii="Times New Roman" w:hAnsi="Times New Roman"/>
          <w:spacing w:val="1"/>
          <w:sz w:val="28"/>
          <w:szCs w:val="28"/>
        </w:rPr>
        <w:t xml:space="preserve"> (2</w:t>
      </w:r>
      <w:r w:rsidR="00294FB5" w:rsidRPr="00F32728">
        <w:rPr>
          <w:rFonts w:ascii="Times New Roman" w:hAnsi="Times New Roman"/>
          <w:spacing w:val="1"/>
          <w:sz w:val="28"/>
          <w:szCs w:val="28"/>
        </w:rPr>
        <w:t>9</w:t>
      </w:r>
      <w:r w:rsidR="00EE66FB" w:rsidRPr="00F32728">
        <w:rPr>
          <w:rFonts w:ascii="Times New Roman" w:hAnsi="Times New Roman"/>
          <w:spacing w:val="1"/>
          <w:sz w:val="28"/>
          <w:szCs w:val="28"/>
        </w:rPr>
        <w:t xml:space="preserve">) школах, в </w:t>
      </w:r>
      <w:r w:rsidR="00EE66FB" w:rsidRPr="00F32728">
        <w:rPr>
          <w:rFonts w:ascii="Times New Roman" w:hAnsi="Times New Roman"/>
          <w:sz w:val="28"/>
          <w:szCs w:val="28"/>
        </w:rPr>
        <w:t xml:space="preserve">художественной школе </w:t>
      </w:r>
      <w:r w:rsidR="008A4486" w:rsidRPr="00F32728">
        <w:rPr>
          <w:rFonts w:ascii="Times New Roman" w:hAnsi="Times New Roman"/>
          <w:sz w:val="28"/>
          <w:szCs w:val="28"/>
        </w:rPr>
        <w:t>обучается</w:t>
      </w:r>
      <w:r w:rsidR="00EE66FB" w:rsidRPr="00F32728">
        <w:rPr>
          <w:rFonts w:ascii="Times New Roman" w:hAnsi="Times New Roman"/>
          <w:sz w:val="28"/>
          <w:szCs w:val="28"/>
        </w:rPr>
        <w:t xml:space="preserve"> </w:t>
      </w:r>
      <w:r w:rsidR="00294FB5" w:rsidRPr="00F32728">
        <w:rPr>
          <w:rFonts w:ascii="Times New Roman" w:hAnsi="Times New Roman"/>
          <w:sz w:val="28"/>
          <w:szCs w:val="28"/>
        </w:rPr>
        <w:t>627</w:t>
      </w:r>
      <w:r w:rsidR="00EE66FB" w:rsidRPr="00F32728">
        <w:rPr>
          <w:rFonts w:ascii="Times New Roman" w:hAnsi="Times New Roman"/>
          <w:sz w:val="28"/>
          <w:szCs w:val="28"/>
        </w:rPr>
        <w:t xml:space="preserve"> юных художников. </w:t>
      </w:r>
      <w:r w:rsidRPr="00F32728">
        <w:rPr>
          <w:rFonts w:ascii="Times New Roman" w:hAnsi="Times New Roman"/>
          <w:sz w:val="28"/>
          <w:szCs w:val="28"/>
        </w:rPr>
        <w:t xml:space="preserve">Всего 1616 человек. </w:t>
      </w:r>
      <w:r w:rsidRPr="00F32728">
        <w:rPr>
          <w:rFonts w:ascii="Times New Roman" w:hAnsi="Times New Roman"/>
          <w:sz w:val="28"/>
          <w:szCs w:val="28"/>
          <w:lang w:eastAsia="ru-RU"/>
        </w:rPr>
        <w:t>Обучающиеся и преподаватели имеют высокую степень конкурентоспособности</w:t>
      </w:r>
      <w:r w:rsidR="00383018">
        <w:rPr>
          <w:rFonts w:ascii="Times New Roman" w:hAnsi="Times New Roman"/>
          <w:sz w:val="28"/>
          <w:szCs w:val="28"/>
          <w:lang w:eastAsia="ru-RU"/>
        </w:rPr>
        <w:t>,</w:t>
      </w:r>
      <w:r w:rsidRPr="00F327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3018">
        <w:rPr>
          <w:rFonts w:ascii="Times New Roman" w:hAnsi="Times New Roman"/>
          <w:sz w:val="28"/>
          <w:szCs w:val="28"/>
          <w:lang w:eastAsia="ru-RU"/>
        </w:rPr>
        <w:t>т</w:t>
      </w:r>
      <w:r w:rsidRPr="00F32728">
        <w:rPr>
          <w:rFonts w:ascii="Times New Roman" w:hAnsi="Times New Roman"/>
          <w:sz w:val="28"/>
          <w:szCs w:val="28"/>
          <w:lang w:eastAsia="ru-RU"/>
        </w:rPr>
        <w:t>ворческие коллективы и солисты принимают активное участие в районных, областных, межрегиональных мероприятиях, всегда показывают высокий уровень исполнительской культуры и получают благодарные отклики зрителей.</w:t>
      </w:r>
    </w:p>
    <w:p w:rsidR="008A4486" w:rsidRPr="00F32728" w:rsidRDefault="008235DC" w:rsidP="00E50B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728">
        <w:rPr>
          <w:rFonts w:ascii="Times New Roman" w:hAnsi="Times New Roman"/>
          <w:sz w:val="28"/>
          <w:szCs w:val="28"/>
        </w:rPr>
        <w:t xml:space="preserve">В школах </w:t>
      </w:r>
      <w:r w:rsidR="00F32728" w:rsidRPr="00F32728">
        <w:rPr>
          <w:rFonts w:ascii="Times New Roman" w:hAnsi="Times New Roman"/>
          <w:sz w:val="28"/>
          <w:szCs w:val="28"/>
        </w:rPr>
        <w:t>искусств</w:t>
      </w:r>
      <w:r w:rsidRPr="00F32728">
        <w:rPr>
          <w:rFonts w:ascii="Times New Roman" w:hAnsi="Times New Roman"/>
          <w:sz w:val="28"/>
          <w:szCs w:val="28"/>
        </w:rPr>
        <w:t xml:space="preserve"> успешно работают 45 творческих коллективов: народный оркестр русских народных инструментов, вокальные, фольклорные, эстрадные ансамбли, ансамбли баянов и аккордеонов, скрипачей, домристов, балалаечников, музыкальный театр, хоровые коллективы и другие.</w:t>
      </w:r>
      <w:r w:rsidR="001858BF" w:rsidRPr="00F32728">
        <w:rPr>
          <w:rFonts w:ascii="Times New Roman" w:hAnsi="Times New Roman"/>
          <w:sz w:val="28"/>
          <w:szCs w:val="28"/>
        </w:rPr>
        <w:t xml:space="preserve"> </w:t>
      </w:r>
    </w:p>
    <w:p w:rsidR="001C232B" w:rsidRPr="00F32728" w:rsidRDefault="001C232B" w:rsidP="00952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728">
        <w:rPr>
          <w:rFonts w:ascii="Times New Roman" w:hAnsi="Times New Roman"/>
          <w:sz w:val="28"/>
          <w:szCs w:val="28"/>
        </w:rPr>
        <w:t xml:space="preserve">На базе Вяземской детской школе искусств им. А.С. Даргомыжского </w:t>
      </w:r>
      <w:r w:rsidR="009520CC" w:rsidRPr="00F32728">
        <w:rPr>
          <w:rFonts w:ascii="Times New Roman" w:hAnsi="Times New Roman"/>
          <w:sz w:val="28"/>
          <w:szCs w:val="28"/>
        </w:rPr>
        <w:t>традиционно</w:t>
      </w:r>
      <w:r w:rsidRPr="00F32728">
        <w:rPr>
          <w:rFonts w:ascii="Times New Roman" w:hAnsi="Times New Roman"/>
          <w:sz w:val="28"/>
          <w:szCs w:val="28"/>
        </w:rPr>
        <w:t xml:space="preserve"> проходит </w:t>
      </w:r>
      <w:r w:rsidR="009520CC" w:rsidRPr="00F32728">
        <w:rPr>
          <w:rFonts w:ascii="Times New Roman" w:hAnsi="Times New Roman"/>
          <w:sz w:val="28"/>
          <w:szCs w:val="28"/>
        </w:rPr>
        <w:t>Областной открытый конкурс эстрадной и джазовой музыки «Ритмы планеты»</w:t>
      </w:r>
      <w:r w:rsidRPr="00F32728">
        <w:rPr>
          <w:rFonts w:ascii="Times New Roman" w:hAnsi="Times New Roman"/>
          <w:sz w:val="28"/>
          <w:szCs w:val="28"/>
        </w:rPr>
        <w:t>, а</w:t>
      </w:r>
      <w:r w:rsidRPr="00F32728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F32728">
        <w:rPr>
          <w:rFonts w:ascii="Times New Roman" w:hAnsi="Times New Roman"/>
          <w:sz w:val="28"/>
          <w:szCs w:val="28"/>
          <w:shd w:val="clear" w:color="auto" w:fill="FFFFFF"/>
        </w:rPr>
        <w:t>Кайдаковской</w:t>
      </w:r>
      <w:proofErr w:type="spellEnd"/>
      <w:r w:rsidRPr="00F32728">
        <w:rPr>
          <w:rFonts w:ascii="Times New Roman" w:hAnsi="Times New Roman"/>
          <w:sz w:val="28"/>
          <w:szCs w:val="28"/>
          <w:shd w:val="clear" w:color="auto" w:fill="FFFFFF"/>
        </w:rPr>
        <w:t xml:space="preserve"> детской школ</w:t>
      </w:r>
      <w:r w:rsidR="00F32728" w:rsidRPr="00F3272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32728">
        <w:rPr>
          <w:rFonts w:ascii="Times New Roman" w:hAnsi="Times New Roman"/>
          <w:sz w:val="28"/>
          <w:szCs w:val="28"/>
          <w:shd w:val="clear" w:color="auto" w:fill="FFFFFF"/>
        </w:rPr>
        <w:t xml:space="preserve"> искусств – ежегодный районный фестиваль-конкурс детского музыкального творчества "Память дедов, отцов в нашем сердце живет". </w:t>
      </w:r>
    </w:p>
    <w:p w:rsidR="00F32728" w:rsidRDefault="001C232B" w:rsidP="001C2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728">
        <w:rPr>
          <w:rFonts w:ascii="Times New Roman" w:hAnsi="Times New Roman"/>
          <w:sz w:val="28"/>
          <w:szCs w:val="28"/>
        </w:rPr>
        <w:t xml:space="preserve">Активную деятельность по развитию художественного творчества детей организовала Вяземская детская художественная школа им. А.Г. Сергеева, в школе </w:t>
      </w:r>
      <w:r w:rsidR="001858BF" w:rsidRPr="00F32728">
        <w:rPr>
          <w:rFonts w:ascii="Times New Roman" w:hAnsi="Times New Roman"/>
          <w:sz w:val="28"/>
          <w:szCs w:val="28"/>
        </w:rPr>
        <w:t xml:space="preserve">прошли пленэры, конкурсы, выставки, экскурсии. В апреле в литературном салоне </w:t>
      </w:r>
      <w:r w:rsidR="001858BF" w:rsidRPr="001858BF">
        <w:rPr>
          <w:rFonts w:ascii="Times New Roman" w:hAnsi="Times New Roman"/>
          <w:sz w:val="28"/>
          <w:szCs w:val="28"/>
        </w:rPr>
        <w:t xml:space="preserve">работала, ставшая традиционной, Областная выставка детских работ учащихся общеобразовательных школ и детских художественных школ «Весёлая </w:t>
      </w:r>
      <w:proofErr w:type="spellStart"/>
      <w:r w:rsidR="001858BF" w:rsidRPr="001858BF">
        <w:rPr>
          <w:rFonts w:ascii="Times New Roman" w:hAnsi="Times New Roman"/>
          <w:sz w:val="28"/>
          <w:szCs w:val="28"/>
        </w:rPr>
        <w:t>котовасия</w:t>
      </w:r>
      <w:proofErr w:type="spellEnd"/>
      <w:r w:rsidR="001858BF" w:rsidRPr="001858BF">
        <w:rPr>
          <w:rFonts w:ascii="Times New Roman" w:hAnsi="Times New Roman"/>
          <w:sz w:val="28"/>
          <w:szCs w:val="28"/>
        </w:rPr>
        <w:t>».</w:t>
      </w:r>
    </w:p>
    <w:p w:rsidR="00734F07" w:rsidRDefault="00734F07" w:rsidP="00EE66FB">
      <w:pPr>
        <w:spacing w:after="0" w:line="240" w:lineRule="auto"/>
        <w:ind w:firstLine="708"/>
        <w:jc w:val="both"/>
        <w:rPr>
          <w:rFonts w:ascii="Times New Roman" w:hAnsi="Times New Roman"/>
          <w:sz w:val="8"/>
          <w:szCs w:val="8"/>
        </w:rPr>
      </w:pPr>
    </w:p>
    <w:p w:rsidR="008A4486" w:rsidRPr="008A4486" w:rsidRDefault="008A4486" w:rsidP="00EE66FB">
      <w:pPr>
        <w:spacing w:after="0" w:line="240" w:lineRule="auto"/>
        <w:ind w:firstLine="708"/>
        <w:jc w:val="both"/>
        <w:rPr>
          <w:rFonts w:ascii="Times New Roman" w:hAnsi="Times New Roman"/>
          <w:sz w:val="8"/>
          <w:szCs w:val="8"/>
        </w:rPr>
      </w:pPr>
    </w:p>
    <w:p w:rsidR="00787BB4" w:rsidRPr="008235DC" w:rsidRDefault="008105DD" w:rsidP="00294FB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DC">
        <w:rPr>
          <w:rFonts w:ascii="Times New Roman" w:eastAsia="Times New Roman" w:hAnsi="Times New Roman"/>
          <w:sz w:val="28"/>
          <w:szCs w:val="28"/>
          <w:lang w:eastAsia="ar-SA"/>
        </w:rPr>
        <w:t xml:space="preserve">В 2017 году проводился комплекс мероприятий, направленных на обеспечение библиотечно-информационного обслуживания населения. </w:t>
      </w:r>
      <w:r w:rsidR="00787BB4" w:rsidRPr="008235DC">
        <w:rPr>
          <w:rFonts w:ascii="Times New Roman" w:hAnsi="Times New Roman"/>
          <w:sz w:val="28"/>
          <w:szCs w:val="28"/>
        </w:rPr>
        <w:t>Продолж</w:t>
      </w:r>
      <w:r w:rsidR="00294FB5" w:rsidRPr="008235DC">
        <w:rPr>
          <w:rFonts w:ascii="Times New Roman" w:hAnsi="Times New Roman"/>
          <w:sz w:val="28"/>
          <w:szCs w:val="28"/>
        </w:rPr>
        <w:t>ена</w:t>
      </w:r>
      <w:r w:rsidR="00787BB4" w:rsidRPr="008235DC">
        <w:rPr>
          <w:rFonts w:ascii="Times New Roman" w:hAnsi="Times New Roman"/>
          <w:sz w:val="28"/>
          <w:szCs w:val="28"/>
        </w:rPr>
        <w:t xml:space="preserve"> работа по созданию единой библиотечной компьютерной сети, переводе информационных ресурсов с бумажных носителей в электронную форму, развитии системы обмена информацией между библиотеками с помощью глобальных сетей. 18 библиотек </w:t>
      </w:r>
      <w:r w:rsidR="008235DC" w:rsidRPr="008235DC">
        <w:rPr>
          <w:rFonts w:ascii="Times New Roman" w:hAnsi="Times New Roman"/>
          <w:sz w:val="28"/>
          <w:szCs w:val="28"/>
        </w:rPr>
        <w:t xml:space="preserve">из 24 </w:t>
      </w:r>
      <w:r w:rsidR="00787BB4" w:rsidRPr="008235DC">
        <w:rPr>
          <w:rFonts w:ascii="Times New Roman" w:hAnsi="Times New Roman"/>
          <w:sz w:val="28"/>
          <w:szCs w:val="28"/>
        </w:rPr>
        <w:t>оснащены компьютерами и имеют выход в Интернет</w:t>
      </w:r>
      <w:r w:rsidR="008235DC" w:rsidRPr="008235DC">
        <w:rPr>
          <w:rFonts w:ascii="Times New Roman" w:hAnsi="Times New Roman"/>
          <w:sz w:val="28"/>
          <w:szCs w:val="28"/>
        </w:rPr>
        <w:t>.</w:t>
      </w:r>
    </w:p>
    <w:p w:rsidR="008533CC" w:rsidRDefault="008533CC" w:rsidP="008533CC">
      <w:pPr>
        <w:spacing w:after="0" w:line="240" w:lineRule="auto"/>
        <w:ind w:firstLine="709"/>
        <w:jc w:val="both"/>
        <w:rPr>
          <w:rStyle w:val="ab"/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библиотеках действовали</w:t>
      </w:r>
      <w:r w:rsidRPr="009847C8">
        <w:rPr>
          <w:rFonts w:ascii="Times New Roman" w:hAnsi="Times New Roman"/>
          <w:sz w:val="28"/>
          <w:szCs w:val="28"/>
        </w:rPr>
        <w:t xml:space="preserve"> 9 центров правовой и </w:t>
      </w:r>
      <w:r>
        <w:rPr>
          <w:rFonts w:ascii="Times New Roman" w:hAnsi="Times New Roman"/>
          <w:sz w:val="28"/>
          <w:szCs w:val="28"/>
        </w:rPr>
        <w:t>социально – значимой информации</w:t>
      </w:r>
      <w:r w:rsidR="00354BB6">
        <w:rPr>
          <w:rFonts w:ascii="Times New Roman" w:hAnsi="Times New Roman"/>
          <w:sz w:val="28"/>
          <w:szCs w:val="28"/>
        </w:rPr>
        <w:t xml:space="preserve">. </w:t>
      </w:r>
      <w:r w:rsidRPr="009847C8">
        <w:rPr>
          <w:rStyle w:val="ab"/>
          <w:rFonts w:ascii="Times New Roman" w:hAnsi="Times New Roman"/>
          <w:i w:val="0"/>
          <w:color w:val="000000"/>
          <w:sz w:val="28"/>
          <w:szCs w:val="28"/>
        </w:rPr>
        <w:t>В течение 2017 г. было</w:t>
      </w:r>
      <w:r>
        <w:rPr>
          <w:rStyle w:val="ab"/>
          <w:rFonts w:ascii="Times New Roman" w:hAnsi="Times New Roman"/>
          <w:i w:val="0"/>
          <w:color w:val="000000"/>
          <w:sz w:val="28"/>
          <w:szCs w:val="28"/>
        </w:rPr>
        <w:t xml:space="preserve"> зарегистрировано</w:t>
      </w:r>
      <w:r w:rsidRPr="009847C8">
        <w:rPr>
          <w:rStyle w:val="ab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9847C8">
        <w:rPr>
          <w:rFonts w:ascii="Times New Roman" w:hAnsi="Times New Roman"/>
          <w:sz w:val="28"/>
          <w:szCs w:val="28"/>
        </w:rPr>
        <w:t>16823</w:t>
      </w:r>
      <w:r>
        <w:rPr>
          <w:rStyle w:val="ab"/>
          <w:rFonts w:ascii="Times New Roman" w:hAnsi="Times New Roman"/>
          <w:i w:val="0"/>
          <w:color w:val="000000"/>
          <w:sz w:val="28"/>
          <w:szCs w:val="28"/>
        </w:rPr>
        <w:t xml:space="preserve"> обращения</w:t>
      </w:r>
      <w:r w:rsidRPr="009847C8">
        <w:rPr>
          <w:rStyle w:val="ab"/>
          <w:rFonts w:ascii="Times New Roman" w:hAnsi="Times New Roman"/>
          <w:i w:val="0"/>
          <w:color w:val="000000"/>
          <w:sz w:val="28"/>
          <w:szCs w:val="28"/>
        </w:rPr>
        <w:t xml:space="preserve"> к правовым базам, в том числе по вопросам жилищного, трудового и избирательного права.</w:t>
      </w:r>
    </w:p>
    <w:p w:rsidR="001D0A34" w:rsidRPr="00666605" w:rsidRDefault="001D0A34" w:rsidP="001D0A34">
      <w:pPr>
        <w:pStyle w:val="a4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1D0A34">
        <w:rPr>
          <w:rFonts w:ascii="Times New Roman" w:hAnsi="Times New Roman"/>
          <w:sz w:val="28"/>
          <w:szCs w:val="28"/>
        </w:rPr>
        <w:t>В апреле в Вязьме</w:t>
      </w:r>
      <w:r w:rsidRPr="001D0A34">
        <w:rPr>
          <w:rStyle w:val="ad"/>
          <w:rFonts w:ascii="Times New Roman" w:hAnsi="Times New Roman"/>
          <w:i w:val="0"/>
          <w:color w:val="000000"/>
          <w:sz w:val="28"/>
          <w:szCs w:val="28"/>
        </w:rPr>
        <w:t xml:space="preserve"> прошли V </w:t>
      </w:r>
      <w:proofErr w:type="spellStart"/>
      <w:r w:rsidRPr="001D0A34">
        <w:rPr>
          <w:rStyle w:val="ad"/>
          <w:rFonts w:ascii="Times New Roman" w:hAnsi="Times New Roman"/>
          <w:i w:val="0"/>
          <w:color w:val="000000"/>
          <w:sz w:val="28"/>
          <w:szCs w:val="28"/>
        </w:rPr>
        <w:t>Клетновские</w:t>
      </w:r>
      <w:proofErr w:type="spellEnd"/>
      <w:r w:rsidRPr="001D0A34">
        <w:rPr>
          <w:rStyle w:val="ad"/>
          <w:rFonts w:ascii="Times New Roman" w:hAnsi="Times New Roman"/>
          <w:i w:val="0"/>
          <w:color w:val="000000"/>
          <w:sz w:val="28"/>
          <w:szCs w:val="28"/>
        </w:rPr>
        <w:t xml:space="preserve"> чтения «Наш двадцатый век»,</w:t>
      </w:r>
      <w:r w:rsidRPr="00834194">
        <w:rPr>
          <w:rStyle w:val="ad"/>
          <w:rFonts w:ascii="Times New Roman" w:hAnsi="Times New Roman"/>
          <w:color w:val="000000"/>
          <w:sz w:val="28"/>
          <w:szCs w:val="28"/>
        </w:rPr>
        <w:t xml:space="preserve"> </w:t>
      </w:r>
      <w:r w:rsidRPr="00834194">
        <w:rPr>
          <w:rFonts w:ascii="Times New Roman" w:hAnsi="Times New Roman"/>
          <w:sz w:val="28"/>
          <w:szCs w:val="28"/>
        </w:rPr>
        <w:t xml:space="preserve">посвященные Е. Н. </w:t>
      </w:r>
      <w:proofErr w:type="spellStart"/>
      <w:r w:rsidRPr="00834194">
        <w:rPr>
          <w:rFonts w:ascii="Times New Roman" w:hAnsi="Times New Roman"/>
          <w:sz w:val="28"/>
          <w:szCs w:val="28"/>
        </w:rPr>
        <w:t>Клетновой</w:t>
      </w:r>
      <w:proofErr w:type="spellEnd"/>
      <w:r w:rsidRPr="00834194">
        <w:rPr>
          <w:rFonts w:ascii="Times New Roman" w:hAnsi="Times New Roman"/>
          <w:sz w:val="28"/>
          <w:szCs w:val="28"/>
        </w:rPr>
        <w:t>, уникальной женщине-краеведу, сыгравшей значительную роль в изучении истории и культуры Смоленщины</w:t>
      </w:r>
      <w:r w:rsidRPr="00834194">
        <w:rPr>
          <w:rStyle w:val="ad"/>
          <w:rFonts w:ascii="Times New Roman" w:hAnsi="Times New Roman"/>
          <w:color w:val="000000"/>
          <w:sz w:val="28"/>
          <w:szCs w:val="28"/>
        </w:rPr>
        <w:t xml:space="preserve">. </w:t>
      </w:r>
      <w:r w:rsidRPr="0083419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чтениях</w:t>
      </w:r>
      <w:r w:rsidRPr="00834194">
        <w:rPr>
          <w:rFonts w:ascii="Times New Roman" w:hAnsi="Times New Roman"/>
          <w:sz w:val="28"/>
          <w:szCs w:val="28"/>
        </w:rPr>
        <w:t xml:space="preserve"> были представлены работы краеведов, историков из </w:t>
      </w:r>
      <w:r w:rsidR="009520CC">
        <w:rPr>
          <w:rFonts w:ascii="Times New Roman" w:hAnsi="Times New Roman"/>
          <w:sz w:val="28"/>
          <w:szCs w:val="28"/>
        </w:rPr>
        <w:t>С</w:t>
      </w:r>
      <w:r w:rsidRPr="00834194">
        <w:rPr>
          <w:rFonts w:ascii="Times New Roman" w:hAnsi="Times New Roman"/>
          <w:sz w:val="28"/>
          <w:szCs w:val="28"/>
        </w:rPr>
        <w:t>-Петербурга, Москвы, Ржева, Белого</w:t>
      </w:r>
      <w:r>
        <w:rPr>
          <w:rFonts w:ascii="Times New Roman" w:hAnsi="Times New Roman"/>
          <w:sz w:val="28"/>
          <w:szCs w:val="28"/>
        </w:rPr>
        <w:t>,</w:t>
      </w:r>
      <w:r w:rsidRPr="00834194">
        <w:rPr>
          <w:rFonts w:ascii="Times New Roman" w:hAnsi="Times New Roman"/>
          <w:sz w:val="28"/>
          <w:szCs w:val="28"/>
        </w:rPr>
        <w:t xml:space="preserve"> Смолен</w:t>
      </w:r>
      <w:r>
        <w:rPr>
          <w:rFonts w:ascii="Times New Roman" w:hAnsi="Times New Roman"/>
          <w:sz w:val="28"/>
          <w:szCs w:val="28"/>
        </w:rPr>
        <w:t>ска, Вязьмы и Вяземского района</w:t>
      </w:r>
      <w:r w:rsidRPr="008341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33CC" w:rsidRDefault="008533CC" w:rsidP="00853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156A8">
        <w:rPr>
          <w:rFonts w:ascii="Times New Roman" w:hAnsi="Times New Roman"/>
          <w:sz w:val="28"/>
          <w:szCs w:val="28"/>
        </w:rPr>
        <w:t xml:space="preserve"> деревне Покров Вяземского района </w:t>
      </w:r>
      <w:r>
        <w:rPr>
          <w:rFonts w:ascii="Times New Roman" w:hAnsi="Times New Roman"/>
          <w:sz w:val="28"/>
          <w:szCs w:val="28"/>
        </w:rPr>
        <w:t>прошел первый и единственный</w:t>
      </w:r>
      <w:r w:rsidRPr="003156A8">
        <w:rPr>
          <w:rFonts w:ascii="Times New Roman" w:hAnsi="Times New Roman"/>
          <w:sz w:val="28"/>
          <w:szCs w:val="28"/>
        </w:rPr>
        <w:t xml:space="preserve"> на Смо</w:t>
      </w:r>
      <w:r>
        <w:rPr>
          <w:rFonts w:ascii="Times New Roman" w:hAnsi="Times New Roman"/>
          <w:sz w:val="28"/>
          <w:szCs w:val="28"/>
        </w:rPr>
        <w:t>ленщине литературный пленэр</w:t>
      </w:r>
      <w:r w:rsidRPr="003156A8">
        <w:rPr>
          <w:rFonts w:ascii="Times New Roman" w:hAnsi="Times New Roman"/>
          <w:sz w:val="28"/>
          <w:szCs w:val="28"/>
        </w:rPr>
        <w:t xml:space="preserve"> «Июль – макушка лета» вяземского литературного объединения «Звонница».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62B0" w:rsidRPr="00D91FE1" w:rsidRDefault="009162B0" w:rsidP="009162B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91FE1">
        <w:rPr>
          <w:rFonts w:ascii="Times New Roman" w:hAnsi="Times New Roman"/>
          <w:sz w:val="28"/>
          <w:szCs w:val="28"/>
        </w:rPr>
        <w:t>Много мероприятий в библиотеках города и района проведено в целях приобщения населения к чтению: Неделя детской и юношеской книги, цикл летних чтений «Солнце на страницах»,</w:t>
      </w:r>
      <w:r w:rsidRPr="00D91FE1">
        <w:rPr>
          <w:sz w:val="24"/>
          <w:szCs w:val="24"/>
        </w:rPr>
        <w:t xml:space="preserve"> </w:t>
      </w:r>
      <w:r w:rsidR="00354BB6" w:rsidRPr="00D91FE1">
        <w:rPr>
          <w:rFonts w:ascii="Times New Roman" w:hAnsi="Times New Roman"/>
          <w:sz w:val="28"/>
          <w:szCs w:val="28"/>
        </w:rPr>
        <w:t>лит</w:t>
      </w:r>
      <w:r w:rsidR="00354BB6">
        <w:rPr>
          <w:rFonts w:ascii="Times New Roman" w:hAnsi="Times New Roman"/>
          <w:sz w:val="28"/>
          <w:szCs w:val="28"/>
        </w:rPr>
        <w:t>ературные конкурсы и праздники,</w:t>
      </w:r>
      <w:r w:rsidR="00354BB6" w:rsidRPr="00D91FE1">
        <w:rPr>
          <w:rFonts w:ascii="Times New Roman" w:hAnsi="Times New Roman"/>
          <w:sz w:val="28"/>
          <w:szCs w:val="28"/>
        </w:rPr>
        <w:t xml:space="preserve"> </w:t>
      </w:r>
      <w:r w:rsidRPr="00D91FE1">
        <w:rPr>
          <w:rFonts w:ascii="Times New Roman" w:hAnsi="Times New Roman"/>
          <w:sz w:val="28"/>
          <w:szCs w:val="28"/>
        </w:rPr>
        <w:t>презентаци</w:t>
      </w:r>
      <w:r>
        <w:rPr>
          <w:rFonts w:ascii="Times New Roman" w:hAnsi="Times New Roman"/>
          <w:sz w:val="28"/>
          <w:szCs w:val="28"/>
        </w:rPr>
        <w:t xml:space="preserve">и книг и поэтических сборников </w:t>
      </w:r>
      <w:r w:rsidR="00354BB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54BB6">
        <w:rPr>
          <w:rFonts w:ascii="Times New Roman" w:hAnsi="Times New Roman"/>
          <w:sz w:val="28"/>
          <w:szCs w:val="28"/>
        </w:rPr>
        <w:t>«Тихие тропинки»</w:t>
      </w:r>
      <w:r w:rsidRPr="001147F5">
        <w:rPr>
          <w:rFonts w:ascii="Times New Roman" w:hAnsi="Times New Roman"/>
          <w:sz w:val="28"/>
          <w:szCs w:val="28"/>
        </w:rPr>
        <w:t xml:space="preserve"> члена Союза писателей России, краеведа В.Б. </w:t>
      </w:r>
      <w:proofErr w:type="spellStart"/>
      <w:r w:rsidRPr="001147F5">
        <w:rPr>
          <w:rFonts w:ascii="Times New Roman" w:hAnsi="Times New Roman"/>
          <w:sz w:val="28"/>
          <w:szCs w:val="28"/>
        </w:rPr>
        <w:t>Каплинского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147F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«Помню…»</w:t>
      </w:r>
      <w:r w:rsidRPr="001147F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член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</w:t>
      </w:r>
      <w:r w:rsidRPr="001147F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Союза писателей и Союза журналистов России, поэт</w:t>
      </w:r>
      <w:r w:rsidR="00354BB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</w:t>
      </w:r>
      <w:r w:rsidRPr="001147F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и лауреат многих поэтических премий В</w:t>
      </w:r>
      <w:r w:rsidR="00354BB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Pr="001147F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147F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Рудницк</w:t>
      </w:r>
      <w:r w:rsidR="00354BB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ого</w:t>
      </w:r>
      <w:proofErr w:type="spellEnd"/>
      <w:r w:rsidR="00354BB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</w:t>
      </w:r>
    </w:p>
    <w:p w:rsidR="001D0A34" w:rsidRDefault="001D0A34" w:rsidP="001D0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Использовались</w:t>
      </w:r>
      <w:r w:rsidRPr="000141E2">
        <w:rPr>
          <w:rFonts w:ascii="Times New Roman" w:hAnsi="Times New Roman"/>
          <w:sz w:val="28"/>
          <w:szCs w:val="28"/>
        </w:rPr>
        <w:t xml:space="preserve"> различные традиционн</w:t>
      </w:r>
      <w:r>
        <w:rPr>
          <w:rFonts w:ascii="Times New Roman" w:hAnsi="Times New Roman"/>
          <w:sz w:val="28"/>
          <w:szCs w:val="28"/>
        </w:rPr>
        <w:t>ые и внедрялись новые формы работы:</w:t>
      </w:r>
      <w:r w:rsidRPr="000141E2">
        <w:rPr>
          <w:rFonts w:ascii="Times New Roman" w:hAnsi="Times New Roman"/>
          <w:sz w:val="28"/>
          <w:szCs w:val="28"/>
        </w:rPr>
        <w:t xml:space="preserve"> </w:t>
      </w:r>
      <w:r w:rsidRPr="000219EE">
        <w:rPr>
          <w:rFonts w:ascii="Times New Roman" w:hAnsi="Times New Roman"/>
          <w:sz w:val="28"/>
          <w:szCs w:val="28"/>
        </w:rPr>
        <w:t xml:space="preserve">веб–экскурсии, интернет – прогулки, электронные презентации, слайдовые показы, эрудит – </w:t>
      </w:r>
      <w:r w:rsidR="00383018">
        <w:rPr>
          <w:rFonts w:ascii="Times New Roman" w:hAnsi="Times New Roman"/>
          <w:sz w:val="28"/>
          <w:szCs w:val="28"/>
        </w:rPr>
        <w:t xml:space="preserve">круизы, </w:t>
      </w:r>
      <w:proofErr w:type="spellStart"/>
      <w:r w:rsidR="00383018">
        <w:rPr>
          <w:rFonts w:ascii="Times New Roman" w:hAnsi="Times New Roman"/>
          <w:sz w:val="28"/>
          <w:szCs w:val="28"/>
        </w:rPr>
        <w:t>квесты</w:t>
      </w:r>
      <w:proofErr w:type="spellEnd"/>
      <w:r w:rsidR="003830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3018">
        <w:rPr>
          <w:rFonts w:ascii="Times New Roman" w:hAnsi="Times New Roman"/>
          <w:sz w:val="28"/>
          <w:szCs w:val="28"/>
        </w:rPr>
        <w:t>библиомарафоны</w:t>
      </w:r>
      <w:proofErr w:type="spellEnd"/>
      <w:r w:rsidR="00383018">
        <w:rPr>
          <w:rFonts w:ascii="Times New Roman" w:hAnsi="Times New Roman"/>
          <w:sz w:val="28"/>
          <w:szCs w:val="28"/>
        </w:rPr>
        <w:t xml:space="preserve"> </w:t>
      </w:r>
      <w:r w:rsidRPr="000219EE">
        <w:rPr>
          <w:rFonts w:ascii="Times New Roman" w:hAnsi="Times New Roman"/>
          <w:sz w:val="28"/>
          <w:szCs w:val="28"/>
        </w:rPr>
        <w:t>и другие</w:t>
      </w:r>
      <w:r>
        <w:rPr>
          <w:rFonts w:ascii="Times New Roman" w:hAnsi="Times New Roman"/>
          <w:sz w:val="28"/>
          <w:szCs w:val="28"/>
        </w:rPr>
        <w:t>.</w:t>
      </w:r>
      <w:r w:rsidRPr="000141E2">
        <w:rPr>
          <w:rFonts w:ascii="Times New Roman" w:hAnsi="Times New Roman"/>
          <w:sz w:val="28"/>
          <w:szCs w:val="28"/>
        </w:rPr>
        <w:t xml:space="preserve"> </w:t>
      </w:r>
    </w:p>
    <w:p w:rsidR="00F32728" w:rsidRPr="008A4486" w:rsidRDefault="00F32728" w:rsidP="00383018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AA1D4F" w:rsidRPr="008A4486" w:rsidRDefault="0099664C" w:rsidP="00AA1D4F">
      <w:pPr>
        <w:spacing w:after="0" w:line="240" w:lineRule="auto"/>
        <w:ind w:right="-142" w:firstLine="425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A4486">
        <w:rPr>
          <w:rFonts w:ascii="Times New Roman" w:hAnsi="Times New Roman"/>
          <w:sz w:val="28"/>
          <w:szCs w:val="28"/>
        </w:rPr>
        <w:t xml:space="preserve">По-прежнему, основным показателем стабильности и востребованности культурно-досуговых учреждений остается создание и работа клубных формирований – коллективов самодеятельного любительского творчества, объединений и клубов по интересам. </w:t>
      </w:r>
      <w:r w:rsidR="00562FF3" w:rsidRPr="008A4486">
        <w:rPr>
          <w:rFonts w:ascii="Times New Roman" w:hAnsi="Times New Roman"/>
          <w:sz w:val="28"/>
          <w:szCs w:val="28"/>
        </w:rPr>
        <w:t>В</w:t>
      </w:r>
      <w:r w:rsidRPr="008A4486">
        <w:rPr>
          <w:rFonts w:ascii="Times New Roman" w:hAnsi="Times New Roman"/>
          <w:sz w:val="28"/>
          <w:szCs w:val="28"/>
        </w:rPr>
        <w:t xml:space="preserve"> </w:t>
      </w:r>
      <w:r w:rsidR="00562FF3" w:rsidRPr="008A4486">
        <w:rPr>
          <w:rFonts w:ascii="Times New Roman" w:hAnsi="Times New Roman"/>
          <w:sz w:val="28"/>
          <w:szCs w:val="28"/>
        </w:rPr>
        <w:t>клубных</w:t>
      </w:r>
      <w:r w:rsidRPr="008A4486">
        <w:rPr>
          <w:rFonts w:ascii="Times New Roman" w:hAnsi="Times New Roman"/>
          <w:sz w:val="28"/>
          <w:szCs w:val="28"/>
        </w:rPr>
        <w:t xml:space="preserve"> учреждениях работает </w:t>
      </w:r>
      <w:r w:rsidR="00092F63" w:rsidRPr="008A4486">
        <w:rPr>
          <w:rFonts w:ascii="Times New Roman" w:hAnsi="Times New Roman"/>
          <w:sz w:val="28"/>
          <w:szCs w:val="28"/>
        </w:rPr>
        <w:t>397 клубных формирований, в них занимается 4824 человека, из них для детей и подростков - 234 формирования, в них участников – 2921; из общего числа клубных формирований - 301 составляют объединения самодеятельного народного творчества, в них участников –3263</w:t>
      </w:r>
      <w:r w:rsidR="00EA0FD1" w:rsidRPr="008A4486">
        <w:rPr>
          <w:rFonts w:ascii="Times New Roman" w:hAnsi="Times New Roman"/>
          <w:sz w:val="28"/>
          <w:szCs w:val="28"/>
        </w:rPr>
        <w:t xml:space="preserve"> человек</w:t>
      </w:r>
      <w:r w:rsidR="00092F63" w:rsidRPr="008A4486">
        <w:rPr>
          <w:rFonts w:ascii="Times New Roman" w:hAnsi="Times New Roman"/>
          <w:sz w:val="28"/>
          <w:szCs w:val="28"/>
        </w:rPr>
        <w:t>.</w:t>
      </w:r>
      <w:r w:rsidR="00AA1D4F" w:rsidRPr="008A4486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</w:p>
    <w:p w:rsidR="00AA1D4F" w:rsidRPr="008A4486" w:rsidRDefault="00EA0FD1" w:rsidP="00AA1D4F">
      <w:pPr>
        <w:pStyle w:val="a6"/>
        <w:ind w:firstLine="425"/>
        <w:jc w:val="both"/>
        <w:rPr>
          <w:szCs w:val="28"/>
        </w:rPr>
      </w:pPr>
      <w:r w:rsidRPr="008A4486">
        <w:rPr>
          <w:szCs w:val="28"/>
        </w:rPr>
        <w:t xml:space="preserve">26 </w:t>
      </w:r>
      <w:r w:rsidR="00AA1D4F" w:rsidRPr="008A4486">
        <w:rPr>
          <w:szCs w:val="28"/>
        </w:rPr>
        <w:t xml:space="preserve">клубными учреждениями города и района </w:t>
      </w:r>
      <w:r w:rsidRPr="008A4486">
        <w:rPr>
          <w:szCs w:val="28"/>
        </w:rPr>
        <w:t xml:space="preserve">за 2017 год проведено                                     </w:t>
      </w:r>
      <w:r w:rsidR="00AA1D4F" w:rsidRPr="008A4486">
        <w:rPr>
          <w:szCs w:val="28"/>
        </w:rPr>
        <w:t>91</w:t>
      </w:r>
      <w:r w:rsidR="00092F63" w:rsidRPr="008A4486">
        <w:rPr>
          <w:szCs w:val="28"/>
        </w:rPr>
        <w:t>16</w:t>
      </w:r>
      <w:r w:rsidR="00AA1D4F" w:rsidRPr="008A4486">
        <w:rPr>
          <w:szCs w:val="28"/>
        </w:rPr>
        <w:t xml:space="preserve"> мероприятий</w:t>
      </w:r>
      <w:r w:rsidRPr="008A4486">
        <w:rPr>
          <w:szCs w:val="28"/>
        </w:rPr>
        <w:t xml:space="preserve"> различной направленности для всех категорий населений</w:t>
      </w:r>
      <w:r w:rsidR="00AA1D4F" w:rsidRPr="008A4486">
        <w:rPr>
          <w:szCs w:val="28"/>
        </w:rPr>
        <w:t xml:space="preserve">, </w:t>
      </w:r>
      <w:r w:rsidRPr="008A4486">
        <w:rPr>
          <w:szCs w:val="28"/>
        </w:rPr>
        <w:t>их посетило в течении года более</w:t>
      </w:r>
      <w:r w:rsidR="00AA1D4F" w:rsidRPr="008A4486">
        <w:rPr>
          <w:szCs w:val="28"/>
        </w:rPr>
        <w:t xml:space="preserve"> </w:t>
      </w:r>
      <w:r w:rsidRPr="008A4486">
        <w:rPr>
          <w:szCs w:val="28"/>
        </w:rPr>
        <w:t>800 тысяч человек.</w:t>
      </w:r>
    </w:p>
    <w:p w:rsidR="00092F63" w:rsidRPr="00EA0FD1" w:rsidRDefault="00AA1D4F" w:rsidP="00EA0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FF3">
        <w:rPr>
          <w:rFonts w:ascii="Times New Roman" w:hAnsi="Times New Roman"/>
          <w:sz w:val="28"/>
          <w:szCs w:val="28"/>
        </w:rPr>
        <w:t xml:space="preserve">Одним из актуальных направлений по сохранению и развитию традиционной народной культуры является поддержка народных праздников, гуляний, ярмарок и других форм культурной деятельности. Согласно плану, во всех сельских поселениях муниципального образования проведены Дни сел, деревень. </w:t>
      </w:r>
      <w:r w:rsidR="00092F63" w:rsidRPr="00C447A8">
        <w:rPr>
          <w:rFonts w:ascii="Times New Roman" w:hAnsi="Times New Roman"/>
          <w:sz w:val="28"/>
          <w:szCs w:val="28"/>
        </w:rPr>
        <w:t xml:space="preserve">В целях поддержки сельской традиционной культуры и повышения уровня участников сельской </w:t>
      </w:r>
      <w:r w:rsidR="00092F63">
        <w:rPr>
          <w:rFonts w:ascii="Times New Roman" w:hAnsi="Times New Roman"/>
          <w:sz w:val="28"/>
          <w:szCs w:val="28"/>
        </w:rPr>
        <w:t>художественной самодеятельности ежегодно проводиться</w:t>
      </w:r>
      <w:r w:rsidR="00092F63" w:rsidRPr="00C42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2F63" w:rsidRPr="007D1C61">
        <w:rPr>
          <w:rFonts w:ascii="Times New Roman" w:eastAsia="Times New Roman" w:hAnsi="Times New Roman"/>
          <w:sz w:val="28"/>
          <w:szCs w:val="28"/>
          <w:lang w:eastAsia="ru-RU"/>
        </w:rPr>
        <w:t>фестиваль народного творче</w:t>
      </w:r>
      <w:r w:rsidR="00092F63">
        <w:rPr>
          <w:rFonts w:ascii="Times New Roman" w:eastAsia="Times New Roman" w:hAnsi="Times New Roman"/>
          <w:sz w:val="28"/>
          <w:szCs w:val="28"/>
          <w:lang w:eastAsia="ru-RU"/>
        </w:rPr>
        <w:t>ства «Живи, глубинка вяземская».</w:t>
      </w:r>
    </w:p>
    <w:p w:rsidR="00092F63" w:rsidRPr="008A4486" w:rsidRDefault="00092F63" w:rsidP="00EA0FD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A4486">
        <w:rPr>
          <w:rStyle w:val="FontStyle11"/>
          <w:sz w:val="28"/>
          <w:szCs w:val="28"/>
        </w:rPr>
        <w:lastRenderedPageBreak/>
        <w:t xml:space="preserve">В районе сохраняется культура проведения </w:t>
      </w:r>
      <w:r w:rsidRPr="008A4486">
        <w:rPr>
          <w:rFonts w:ascii="Times New Roman" w:hAnsi="Times New Roman"/>
          <w:sz w:val="28"/>
          <w:szCs w:val="28"/>
        </w:rPr>
        <w:t xml:space="preserve">массовых народных гуляний в Новогоднюю ночь, организация Рождественских, Крещенских, Пасхальных праздников, Широкой масленицы, Покрова, Яблочного Спаса. Во всех учреждениях проведены День матери, День отца, День семьи, любви и верности, православный женский день – День Жен-мироносиц и т.д. Укреплению базовых семейных отношений способствуют семейные встречи, огоньки, конкурсы молодых родителей, праздники народных обрядов, Недели семьи, фестивали народного творчества. Для родителей и детей в клубных и библиотечных учреждениях организованы и работали семейные клубы выходного дня, гостиные, творческие мастерские: «Умелые ручки», «Домовенок», «Рукодельница». </w:t>
      </w:r>
    </w:p>
    <w:p w:rsidR="00092F63" w:rsidRDefault="00092F63" w:rsidP="00092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EF6">
        <w:rPr>
          <w:rFonts w:ascii="Times New Roman" w:hAnsi="Times New Roman"/>
          <w:sz w:val="28"/>
          <w:szCs w:val="28"/>
        </w:rPr>
        <w:t xml:space="preserve">За отчетный период театральными коллективами Вяземского района </w:t>
      </w:r>
      <w:r w:rsidR="00383018">
        <w:rPr>
          <w:rFonts w:ascii="Times New Roman" w:hAnsi="Times New Roman"/>
          <w:sz w:val="28"/>
          <w:szCs w:val="28"/>
        </w:rPr>
        <w:t xml:space="preserve">было </w:t>
      </w:r>
      <w:r w:rsidRPr="00C42EF6">
        <w:rPr>
          <w:rFonts w:ascii="Times New Roman" w:hAnsi="Times New Roman"/>
          <w:sz w:val="28"/>
          <w:szCs w:val="28"/>
        </w:rPr>
        <w:t>представлено 20 спектаклей, из них 6 премьерных показов. Яркими событием театральной жизни стали премьерные спектакли Народного театра – студии «</w:t>
      </w:r>
      <w:proofErr w:type="spellStart"/>
      <w:r w:rsidRPr="00C42EF6">
        <w:rPr>
          <w:rFonts w:ascii="Times New Roman" w:hAnsi="Times New Roman"/>
          <w:sz w:val="28"/>
          <w:szCs w:val="28"/>
        </w:rPr>
        <w:t>МоСТ</w:t>
      </w:r>
      <w:proofErr w:type="spellEnd"/>
      <w:r w:rsidRPr="00C42EF6">
        <w:rPr>
          <w:rFonts w:ascii="Times New Roman" w:hAnsi="Times New Roman"/>
          <w:sz w:val="28"/>
          <w:szCs w:val="28"/>
        </w:rPr>
        <w:t xml:space="preserve">»: «Наша кухня» по пьесе А. Котляра, </w:t>
      </w:r>
      <w:r w:rsidRPr="00C42EF6">
        <w:rPr>
          <w:rFonts w:ascii="Times New Roman" w:hAnsi="Times New Roman"/>
          <w:sz w:val="28"/>
          <w:szCs w:val="28"/>
          <w:shd w:val="clear" w:color="auto" w:fill="F5F9FD"/>
        </w:rPr>
        <w:t xml:space="preserve">«Отдай мою </w:t>
      </w:r>
      <w:r w:rsidR="00383018">
        <w:rPr>
          <w:rFonts w:ascii="Times New Roman" w:hAnsi="Times New Roman"/>
          <w:sz w:val="28"/>
          <w:szCs w:val="28"/>
          <w:shd w:val="clear" w:color="auto" w:fill="F5F9FD"/>
        </w:rPr>
        <w:t>посадочную ногу»</w:t>
      </w:r>
      <w:r w:rsidRPr="00C42EF6">
        <w:rPr>
          <w:rFonts w:ascii="Times New Roman" w:hAnsi="Times New Roman"/>
          <w:sz w:val="28"/>
          <w:szCs w:val="28"/>
          <w:shd w:val="clear" w:color="auto" w:fill="F5F9FD"/>
        </w:rPr>
        <w:t xml:space="preserve"> </w:t>
      </w:r>
      <w:r w:rsidRPr="00344C66">
        <w:rPr>
          <w:rFonts w:ascii="Times New Roman" w:hAnsi="Times New Roman"/>
          <w:sz w:val="28"/>
          <w:szCs w:val="28"/>
          <w:shd w:val="clear" w:color="auto" w:fill="F5F9FD"/>
        </w:rPr>
        <w:t>Л. Лукиной,</w:t>
      </w:r>
      <w:r>
        <w:rPr>
          <w:rFonts w:ascii="Times New Roman" w:hAnsi="Times New Roman"/>
          <w:sz w:val="28"/>
          <w:szCs w:val="28"/>
          <w:shd w:val="clear" w:color="auto" w:fill="F5F9FD"/>
        </w:rPr>
        <w:t xml:space="preserve"> </w:t>
      </w:r>
      <w:r w:rsidRPr="00344C66">
        <w:rPr>
          <w:rFonts w:ascii="Times New Roman" w:hAnsi="Times New Roman"/>
          <w:sz w:val="28"/>
          <w:szCs w:val="28"/>
        </w:rPr>
        <w:t>«</w:t>
      </w:r>
      <w:proofErr w:type="spellStart"/>
      <w:r w:rsidRPr="00344C66">
        <w:rPr>
          <w:rFonts w:ascii="Times New Roman" w:hAnsi="Times New Roman"/>
          <w:sz w:val="28"/>
          <w:szCs w:val="28"/>
        </w:rPr>
        <w:t>Попугаиха</w:t>
      </w:r>
      <w:proofErr w:type="spellEnd"/>
      <w:r w:rsidRPr="00344C66">
        <w:rPr>
          <w:rFonts w:ascii="Times New Roman" w:hAnsi="Times New Roman"/>
          <w:sz w:val="28"/>
          <w:szCs w:val="28"/>
        </w:rPr>
        <w:t xml:space="preserve"> и цыпленок» по пьес</w:t>
      </w:r>
      <w:r>
        <w:rPr>
          <w:rFonts w:ascii="Times New Roman" w:hAnsi="Times New Roman"/>
          <w:sz w:val="28"/>
          <w:szCs w:val="28"/>
        </w:rPr>
        <w:t>е французского драматурга Р.</w:t>
      </w:r>
      <w:r w:rsidRPr="00344C66">
        <w:rPr>
          <w:rFonts w:ascii="Times New Roman" w:hAnsi="Times New Roman"/>
          <w:sz w:val="28"/>
          <w:szCs w:val="28"/>
        </w:rPr>
        <w:t xml:space="preserve"> Тома «История одного убийства»</w:t>
      </w:r>
      <w:r w:rsidRPr="00344C66">
        <w:rPr>
          <w:rFonts w:ascii="Times New Roman" w:hAnsi="Times New Roman"/>
          <w:sz w:val="28"/>
          <w:szCs w:val="28"/>
          <w:shd w:val="clear" w:color="auto" w:fill="F5F9FD"/>
        </w:rPr>
        <w:t xml:space="preserve">; </w:t>
      </w:r>
      <w:r>
        <w:rPr>
          <w:rFonts w:ascii="Times New Roman" w:hAnsi="Times New Roman"/>
          <w:sz w:val="28"/>
          <w:szCs w:val="28"/>
        </w:rPr>
        <w:t>спектакли</w:t>
      </w:r>
      <w:r w:rsidRPr="00A52EE1">
        <w:rPr>
          <w:rFonts w:ascii="Times New Roman" w:hAnsi="Times New Roman"/>
          <w:sz w:val="28"/>
          <w:szCs w:val="28"/>
        </w:rPr>
        <w:t xml:space="preserve"> Вяземского Народного театра </w:t>
      </w:r>
      <w:r w:rsidRPr="00A52EE1">
        <w:rPr>
          <w:rFonts w:ascii="Times New Roman" w:hAnsi="Times New Roman"/>
          <w:color w:val="000000"/>
          <w:sz w:val="28"/>
          <w:szCs w:val="28"/>
        </w:rPr>
        <w:t>«Эзоп» по пьесе 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52E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2EE1">
        <w:rPr>
          <w:rFonts w:ascii="Times New Roman" w:hAnsi="Times New Roman"/>
          <w:color w:val="000000"/>
          <w:sz w:val="28"/>
          <w:szCs w:val="28"/>
        </w:rPr>
        <w:t>Фигейредо</w:t>
      </w:r>
      <w:proofErr w:type="spellEnd"/>
      <w:r w:rsidRPr="00A52EE1">
        <w:rPr>
          <w:rFonts w:ascii="Times New Roman" w:hAnsi="Times New Roman"/>
          <w:color w:val="000000"/>
          <w:sz w:val="28"/>
          <w:szCs w:val="28"/>
        </w:rPr>
        <w:t xml:space="preserve"> «Лиса и виноград»</w:t>
      </w:r>
      <w:r>
        <w:rPr>
          <w:rFonts w:ascii="Times New Roman" w:hAnsi="Times New Roman"/>
          <w:color w:val="000000"/>
          <w:sz w:val="28"/>
          <w:szCs w:val="28"/>
        </w:rPr>
        <w:t xml:space="preserve"> и Народного театра юного зрителя «Моцарт и Сальери» по мотивам трагедии А.С. Пушкина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3C9">
        <w:rPr>
          <w:rFonts w:ascii="Times New Roman" w:hAnsi="Times New Roman"/>
          <w:sz w:val="28"/>
          <w:szCs w:val="28"/>
        </w:rPr>
        <w:t>Театральные постановки посетило более</w:t>
      </w:r>
      <w:r>
        <w:rPr>
          <w:rFonts w:ascii="Times New Roman" w:hAnsi="Times New Roman"/>
          <w:sz w:val="28"/>
          <w:szCs w:val="28"/>
        </w:rPr>
        <w:t xml:space="preserve"> 4</w:t>
      </w:r>
      <w:r w:rsidRPr="006533C9">
        <w:rPr>
          <w:rFonts w:ascii="Times New Roman" w:hAnsi="Times New Roman"/>
          <w:sz w:val="28"/>
          <w:szCs w:val="28"/>
        </w:rPr>
        <w:t xml:space="preserve">500 зрителей. </w:t>
      </w:r>
    </w:p>
    <w:p w:rsidR="002C122B" w:rsidRPr="00B75F9A" w:rsidRDefault="002C122B" w:rsidP="002C12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5F9A">
        <w:rPr>
          <w:rFonts w:ascii="Times New Roman" w:eastAsia="Times New Roman" w:hAnsi="Times New Roman"/>
          <w:sz w:val="28"/>
          <w:szCs w:val="28"/>
          <w:lang w:eastAsia="ar-SA"/>
        </w:rPr>
        <w:t xml:space="preserve">В последние годы велась работа по превращению </w:t>
      </w:r>
      <w:r w:rsidR="00383018">
        <w:rPr>
          <w:rFonts w:ascii="Times New Roman" w:eastAsia="Times New Roman" w:hAnsi="Times New Roman"/>
          <w:sz w:val="28"/>
          <w:szCs w:val="28"/>
          <w:lang w:eastAsia="ar-SA"/>
        </w:rPr>
        <w:t xml:space="preserve">Вяземского историко-краеведческого музея </w:t>
      </w:r>
      <w:r w:rsidRPr="00B75F9A">
        <w:rPr>
          <w:rFonts w:ascii="Times New Roman" w:eastAsia="Times New Roman" w:hAnsi="Times New Roman"/>
          <w:sz w:val="28"/>
          <w:szCs w:val="28"/>
          <w:lang w:eastAsia="ar-SA"/>
        </w:rPr>
        <w:t>в культурно-образовательн</w:t>
      </w:r>
      <w:r w:rsidR="00383018"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 w:rsidRPr="00B75F9A">
        <w:rPr>
          <w:rFonts w:ascii="Times New Roman" w:eastAsia="Times New Roman" w:hAnsi="Times New Roman"/>
          <w:sz w:val="28"/>
          <w:szCs w:val="28"/>
          <w:lang w:eastAsia="ar-SA"/>
        </w:rPr>
        <w:t>, досугов</w:t>
      </w:r>
      <w:r w:rsidR="00383018"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 w:rsidRPr="00B75F9A">
        <w:rPr>
          <w:rFonts w:ascii="Times New Roman" w:eastAsia="Times New Roman" w:hAnsi="Times New Roman"/>
          <w:sz w:val="28"/>
          <w:szCs w:val="28"/>
          <w:lang w:eastAsia="ar-SA"/>
        </w:rPr>
        <w:t xml:space="preserve"> и информационн</w:t>
      </w:r>
      <w:r w:rsidR="00383018">
        <w:rPr>
          <w:rFonts w:ascii="Times New Roman" w:eastAsia="Times New Roman" w:hAnsi="Times New Roman"/>
          <w:sz w:val="28"/>
          <w:szCs w:val="28"/>
          <w:lang w:eastAsia="ar-SA"/>
        </w:rPr>
        <w:t>ый центр</w:t>
      </w:r>
      <w:r w:rsidRPr="00B75F9A">
        <w:rPr>
          <w:rFonts w:ascii="Times New Roman" w:eastAsia="Times New Roman" w:hAnsi="Times New Roman"/>
          <w:sz w:val="28"/>
          <w:szCs w:val="28"/>
          <w:lang w:eastAsia="ar-SA"/>
        </w:rPr>
        <w:t xml:space="preserve"> общественной жизни Вяземского района.</w:t>
      </w:r>
    </w:p>
    <w:p w:rsidR="00B75F9A" w:rsidRDefault="002C122B" w:rsidP="002C1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1D41">
        <w:rPr>
          <w:rFonts w:ascii="Times New Roman" w:hAnsi="Times New Roman"/>
          <w:sz w:val="28"/>
          <w:szCs w:val="28"/>
          <w:lang w:eastAsia="ru-RU"/>
        </w:rPr>
        <w:t xml:space="preserve">Сотрудники музея ведут </w:t>
      </w:r>
      <w:r w:rsidR="00C963EA">
        <w:rPr>
          <w:rFonts w:ascii="Times New Roman" w:hAnsi="Times New Roman"/>
          <w:sz w:val="28"/>
          <w:szCs w:val="28"/>
          <w:lang w:eastAsia="ru-RU"/>
        </w:rPr>
        <w:t xml:space="preserve">активную </w:t>
      </w:r>
      <w:r w:rsidRPr="00FE1D41">
        <w:rPr>
          <w:rFonts w:ascii="Times New Roman" w:hAnsi="Times New Roman"/>
          <w:sz w:val="28"/>
          <w:szCs w:val="28"/>
          <w:lang w:eastAsia="ru-RU"/>
        </w:rPr>
        <w:t xml:space="preserve">экскурсионную и лекционную работу, проводят массовые мероприятия, </w:t>
      </w:r>
      <w:r w:rsidR="00984528">
        <w:rPr>
          <w:rFonts w:ascii="Times New Roman" w:hAnsi="Times New Roman"/>
          <w:sz w:val="28"/>
          <w:szCs w:val="28"/>
          <w:lang w:eastAsia="ru-RU"/>
        </w:rPr>
        <w:t>к</w:t>
      </w:r>
      <w:r w:rsidR="00984528" w:rsidRPr="00FE1D41">
        <w:rPr>
          <w:rFonts w:ascii="Times New Roman" w:hAnsi="Times New Roman"/>
          <w:sz w:val="28"/>
          <w:szCs w:val="28"/>
          <w:lang w:eastAsia="ru-RU"/>
        </w:rPr>
        <w:t xml:space="preserve">роме того, ведут комплектование </w:t>
      </w:r>
      <w:r w:rsidR="00984528">
        <w:rPr>
          <w:rFonts w:ascii="Times New Roman" w:hAnsi="Times New Roman"/>
          <w:sz w:val="28"/>
          <w:szCs w:val="28"/>
          <w:lang w:eastAsia="ru-RU"/>
        </w:rPr>
        <w:t xml:space="preserve">музейных </w:t>
      </w:r>
      <w:r w:rsidR="00984528" w:rsidRPr="00FE1D41">
        <w:rPr>
          <w:rFonts w:ascii="Times New Roman" w:hAnsi="Times New Roman"/>
          <w:sz w:val="28"/>
          <w:szCs w:val="28"/>
          <w:lang w:eastAsia="ru-RU"/>
        </w:rPr>
        <w:t>фондов, организуют и проводят сверки наличия и состояния сохранности музейных предметов, работают с коллекциями, составляют описи. В течение 201</w:t>
      </w:r>
      <w:r w:rsidR="00984528">
        <w:rPr>
          <w:rFonts w:ascii="Times New Roman" w:hAnsi="Times New Roman"/>
          <w:sz w:val="28"/>
          <w:szCs w:val="28"/>
          <w:lang w:eastAsia="ru-RU"/>
        </w:rPr>
        <w:t>7</w:t>
      </w:r>
      <w:r w:rsidR="00984528" w:rsidRPr="00FE1D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5F9A" w:rsidRPr="00FA0A79">
        <w:rPr>
          <w:rFonts w:ascii="Times New Roman" w:hAnsi="Times New Roman"/>
          <w:sz w:val="28"/>
          <w:szCs w:val="28"/>
        </w:rPr>
        <w:t xml:space="preserve">проделана серьезная исследовательская работа по изучению истории революционных событий в Вязьме, в частности «Вязьма в революционном 1917 году», посвященной 100-летию Октябрьской революции. В феврале 2017 года была проведена выставка из фондов музея и частных коллекций «Лица ушедшей эпохи» к 100-летию Февральской революции, отразившая </w:t>
      </w:r>
      <w:r w:rsidR="00B75F9A" w:rsidRPr="00FA0A79">
        <w:rPr>
          <w:rFonts w:ascii="Times New Roman" w:hAnsi="Times New Roman"/>
          <w:sz w:val="28"/>
          <w:szCs w:val="28"/>
          <w:shd w:val="clear" w:color="auto" w:fill="FFFFFF"/>
        </w:rPr>
        <w:t>историю дореволюционных подлинных фотог</w:t>
      </w:r>
      <w:r w:rsidR="00B75F9A">
        <w:rPr>
          <w:rFonts w:ascii="Times New Roman" w:hAnsi="Times New Roman"/>
          <w:sz w:val="28"/>
          <w:szCs w:val="28"/>
          <w:shd w:val="clear" w:color="auto" w:fill="FFFFFF"/>
        </w:rPr>
        <w:t xml:space="preserve">рафий и частных фотоателье </w:t>
      </w:r>
      <w:r w:rsidR="00B75F9A" w:rsidRPr="00FA0A79">
        <w:rPr>
          <w:rFonts w:ascii="Times New Roman" w:hAnsi="Times New Roman"/>
          <w:sz w:val="28"/>
          <w:szCs w:val="28"/>
          <w:shd w:val="clear" w:color="auto" w:fill="FFFFFF"/>
        </w:rPr>
        <w:t>Вязьмы конца XIX-начала XX вв.</w:t>
      </w:r>
    </w:p>
    <w:p w:rsidR="002C122B" w:rsidRDefault="002C122B" w:rsidP="002C1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FF3">
        <w:rPr>
          <w:rFonts w:ascii="Times New Roman" w:hAnsi="Times New Roman"/>
          <w:sz w:val="28"/>
          <w:szCs w:val="28"/>
        </w:rPr>
        <w:t>Количество посещений в музее и выставочном зале</w:t>
      </w:r>
      <w:r>
        <w:rPr>
          <w:rFonts w:ascii="Times New Roman" w:hAnsi="Times New Roman"/>
          <w:sz w:val="28"/>
          <w:szCs w:val="28"/>
        </w:rPr>
        <w:t xml:space="preserve"> за 2017 год </w:t>
      </w:r>
      <w:r w:rsidRPr="00562FF3">
        <w:rPr>
          <w:rFonts w:ascii="Times New Roman" w:hAnsi="Times New Roman"/>
          <w:sz w:val="28"/>
          <w:szCs w:val="28"/>
        </w:rPr>
        <w:t>составило 12</w:t>
      </w:r>
      <w:r w:rsidRPr="00562FF3">
        <w:rPr>
          <w:rFonts w:ascii="Times New Roman" w:eastAsia="Cambria" w:hAnsi="Times New Roman"/>
          <w:noProof/>
          <w:sz w:val="28"/>
          <w:szCs w:val="28"/>
        </w:rPr>
        <w:t xml:space="preserve"> 518 </w:t>
      </w:r>
      <w:r w:rsidRPr="00562FF3">
        <w:rPr>
          <w:rFonts w:ascii="Times New Roman" w:hAnsi="Times New Roman"/>
          <w:sz w:val="28"/>
          <w:szCs w:val="28"/>
        </w:rPr>
        <w:t>человек, из них несовершеннолетних – 5 297</w:t>
      </w:r>
      <w:r w:rsidRPr="00562FF3">
        <w:rPr>
          <w:rFonts w:ascii="Times New Roman" w:hAnsi="Times New Roman"/>
          <w:b/>
          <w:sz w:val="28"/>
          <w:szCs w:val="28"/>
        </w:rPr>
        <w:t xml:space="preserve"> </w:t>
      </w:r>
      <w:r w:rsidRPr="00562FF3">
        <w:rPr>
          <w:rFonts w:ascii="Times New Roman" w:hAnsi="Times New Roman"/>
          <w:sz w:val="28"/>
          <w:szCs w:val="28"/>
        </w:rPr>
        <w:t xml:space="preserve">человек. Экскурсионное количество посетителей </w:t>
      </w:r>
      <w:r w:rsidRPr="00562FF3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8 711 человек. </w:t>
      </w:r>
      <w:r w:rsidRPr="00562FF3">
        <w:rPr>
          <w:rFonts w:ascii="Times New Roman" w:hAnsi="Times New Roman"/>
          <w:sz w:val="28"/>
          <w:szCs w:val="28"/>
        </w:rPr>
        <w:t xml:space="preserve">Общее количество проведенных экскурсий </w:t>
      </w:r>
      <w:r w:rsidRPr="00562FF3">
        <w:rPr>
          <w:rFonts w:ascii="Times New Roman" w:hAnsi="Times New Roman"/>
          <w:b/>
          <w:sz w:val="28"/>
          <w:szCs w:val="28"/>
        </w:rPr>
        <w:t xml:space="preserve">– </w:t>
      </w:r>
      <w:r w:rsidRPr="00562FF3">
        <w:rPr>
          <w:rFonts w:ascii="Times New Roman" w:hAnsi="Times New Roman"/>
          <w:sz w:val="28"/>
          <w:szCs w:val="28"/>
        </w:rPr>
        <w:t>223.</w:t>
      </w:r>
      <w:r w:rsidRPr="00562FF3">
        <w:rPr>
          <w:rFonts w:ascii="Times New Roman" w:hAnsi="Times New Roman"/>
        </w:rPr>
        <w:t xml:space="preserve"> </w:t>
      </w:r>
      <w:r w:rsidRPr="00562FF3">
        <w:rPr>
          <w:rFonts w:ascii="Times New Roman" w:hAnsi="Times New Roman"/>
          <w:sz w:val="28"/>
          <w:szCs w:val="28"/>
        </w:rPr>
        <w:t xml:space="preserve">Фонды музея насчитывают </w:t>
      </w:r>
      <w:r w:rsidRPr="00562FF3">
        <w:rPr>
          <w:rFonts w:ascii="Times New Roman" w:eastAsia="Cambria" w:hAnsi="Times New Roman"/>
          <w:noProof/>
          <w:sz w:val="28"/>
          <w:szCs w:val="28"/>
        </w:rPr>
        <w:t>17 860</w:t>
      </w:r>
      <w:r w:rsidRPr="00562FF3">
        <w:rPr>
          <w:rFonts w:ascii="Times New Roman" w:hAnsi="Times New Roman"/>
          <w:sz w:val="28"/>
          <w:szCs w:val="28"/>
        </w:rPr>
        <w:t xml:space="preserve"> экспонатов. Сотрудниками музея подготовлено более 450 </w:t>
      </w:r>
      <w:r>
        <w:rPr>
          <w:rFonts w:ascii="Times New Roman" w:hAnsi="Times New Roman"/>
          <w:sz w:val="28"/>
          <w:szCs w:val="28"/>
        </w:rPr>
        <w:t xml:space="preserve">консультаций по различным темам, </w:t>
      </w:r>
    </w:p>
    <w:p w:rsidR="00741C87" w:rsidRPr="008F0444" w:rsidRDefault="00741C87" w:rsidP="00741C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444">
        <w:rPr>
          <w:rFonts w:ascii="Times New Roman" w:hAnsi="Times New Roman"/>
          <w:sz w:val="28"/>
          <w:szCs w:val="28"/>
        </w:rPr>
        <w:t>Стало традицией участие Вяземского историко-краеведческого музея во Всероссийских акциях «Ночь в музее», «Ночь искусств».</w:t>
      </w:r>
    </w:p>
    <w:p w:rsidR="00741C87" w:rsidRPr="008F0444" w:rsidRDefault="00741C87" w:rsidP="00741C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444">
        <w:rPr>
          <w:rFonts w:ascii="Times New Roman" w:hAnsi="Times New Roman"/>
          <w:sz w:val="28"/>
          <w:szCs w:val="28"/>
        </w:rPr>
        <w:t xml:space="preserve">Событие года </w:t>
      </w:r>
      <w:r>
        <w:rPr>
          <w:rFonts w:ascii="Times New Roman" w:hAnsi="Times New Roman"/>
          <w:sz w:val="28"/>
          <w:szCs w:val="28"/>
        </w:rPr>
        <w:t>-</w:t>
      </w:r>
      <w:r w:rsidRPr="008F0444">
        <w:rPr>
          <w:rFonts w:ascii="Times New Roman" w:hAnsi="Times New Roman"/>
          <w:sz w:val="28"/>
          <w:szCs w:val="28"/>
        </w:rPr>
        <w:t xml:space="preserve"> музейная выставка предметов 13, 17 веков обнаруженных в результате археологических раскопок на территории Соборного холма.</w:t>
      </w:r>
    </w:p>
    <w:p w:rsidR="00C4341A" w:rsidRDefault="00741C87" w:rsidP="00C43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</w:t>
      </w:r>
      <w:r w:rsidR="00C4341A" w:rsidRPr="00DD6806">
        <w:rPr>
          <w:rFonts w:ascii="Times New Roman" w:hAnsi="Times New Roman"/>
          <w:sz w:val="28"/>
          <w:szCs w:val="28"/>
        </w:rPr>
        <w:t xml:space="preserve"> были </w:t>
      </w:r>
      <w:r w:rsidR="00C4341A">
        <w:rPr>
          <w:rFonts w:ascii="Times New Roman" w:hAnsi="Times New Roman"/>
          <w:sz w:val="28"/>
          <w:szCs w:val="28"/>
        </w:rPr>
        <w:t xml:space="preserve">разработаны и </w:t>
      </w:r>
      <w:r w:rsidR="00C4341A" w:rsidRPr="00DD6806">
        <w:rPr>
          <w:rFonts w:ascii="Times New Roman" w:hAnsi="Times New Roman"/>
          <w:sz w:val="28"/>
          <w:szCs w:val="28"/>
        </w:rPr>
        <w:t>проведены 18 выставок, из них 15 сменных</w:t>
      </w:r>
      <w:r w:rsidR="00C4341A" w:rsidRPr="006D560F">
        <w:rPr>
          <w:rFonts w:ascii="Times New Roman" w:hAnsi="Times New Roman"/>
          <w:sz w:val="28"/>
          <w:szCs w:val="28"/>
        </w:rPr>
        <w:t>:</w:t>
      </w:r>
      <w:r w:rsidR="00C4341A">
        <w:rPr>
          <w:rFonts w:ascii="Times New Roman" w:hAnsi="Times New Roman"/>
          <w:sz w:val="28"/>
          <w:szCs w:val="28"/>
        </w:rPr>
        <w:t xml:space="preserve"> </w:t>
      </w:r>
      <w:r w:rsidR="00C4341A" w:rsidRPr="00DD6806">
        <w:rPr>
          <w:rFonts w:ascii="Times New Roman" w:hAnsi="Times New Roman"/>
          <w:sz w:val="28"/>
          <w:szCs w:val="28"/>
        </w:rPr>
        <w:t>8</w:t>
      </w:r>
      <w:r w:rsidR="00C4341A" w:rsidRPr="00610D90">
        <w:rPr>
          <w:rFonts w:ascii="Times New Roman" w:hAnsi="Times New Roman"/>
          <w:i/>
          <w:sz w:val="28"/>
          <w:szCs w:val="28"/>
        </w:rPr>
        <w:t xml:space="preserve"> </w:t>
      </w:r>
      <w:r w:rsidR="00C4341A" w:rsidRPr="000E07EE">
        <w:rPr>
          <w:rFonts w:ascii="Times New Roman" w:hAnsi="Times New Roman"/>
          <w:sz w:val="28"/>
          <w:szCs w:val="28"/>
        </w:rPr>
        <w:t>художественных выставок в выставочном зале</w:t>
      </w:r>
      <w:r w:rsidR="00890C0C">
        <w:rPr>
          <w:rFonts w:ascii="Times New Roman" w:hAnsi="Times New Roman"/>
          <w:sz w:val="28"/>
          <w:szCs w:val="28"/>
        </w:rPr>
        <w:t>,</w:t>
      </w:r>
      <w:r w:rsidR="00C4341A">
        <w:rPr>
          <w:rFonts w:ascii="Times New Roman" w:hAnsi="Times New Roman"/>
          <w:sz w:val="28"/>
          <w:szCs w:val="28"/>
        </w:rPr>
        <w:t xml:space="preserve"> </w:t>
      </w:r>
      <w:r w:rsidR="00C4341A" w:rsidRPr="00DD6806">
        <w:rPr>
          <w:rFonts w:ascii="Times New Roman" w:hAnsi="Times New Roman"/>
          <w:sz w:val="28"/>
          <w:szCs w:val="28"/>
        </w:rPr>
        <w:t>6</w:t>
      </w:r>
      <w:r w:rsidR="00C4341A" w:rsidRPr="00610D90">
        <w:rPr>
          <w:rFonts w:ascii="Times New Roman" w:hAnsi="Times New Roman"/>
          <w:i/>
          <w:sz w:val="28"/>
          <w:szCs w:val="28"/>
        </w:rPr>
        <w:t xml:space="preserve"> </w:t>
      </w:r>
      <w:r w:rsidR="00C4341A" w:rsidRPr="000E07EE">
        <w:rPr>
          <w:rFonts w:ascii="Times New Roman" w:hAnsi="Times New Roman"/>
          <w:sz w:val="28"/>
          <w:szCs w:val="28"/>
        </w:rPr>
        <w:t>тематических выставок в здании музея и выставочного зала</w:t>
      </w:r>
      <w:r w:rsidR="00C4341A" w:rsidRPr="00610D90">
        <w:rPr>
          <w:rFonts w:ascii="Times New Roman" w:hAnsi="Times New Roman"/>
          <w:i/>
          <w:sz w:val="28"/>
          <w:szCs w:val="28"/>
        </w:rPr>
        <w:t>:</w:t>
      </w:r>
      <w:r w:rsidR="00C4341A" w:rsidRPr="00610D9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C4341A" w:rsidRPr="00E12189">
        <w:rPr>
          <w:rFonts w:ascii="Times New Roman" w:hAnsi="Times New Roman"/>
          <w:sz w:val="28"/>
          <w:szCs w:val="28"/>
        </w:rPr>
        <w:t>4 передвижных</w:t>
      </w:r>
      <w:r w:rsidR="00C4341A" w:rsidRPr="00E1218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выставки.</w:t>
      </w:r>
    </w:p>
    <w:p w:rsidR="00890C0C" w:rsidRPr="00610D90" w:rsidRDefault="00890C0C" w:rsidP="00C4341A">
      <w:pPr>
        <w:spacing w:after="0" w:line="240" w:lineRule="auto"/>
        <w:ind w:firstLine="708"/>
        <w:jc w:val="both"/>
        <w:rPr>
          <w:rFonts w:ascii="Times New Roman" w:hAnsi="Times New Roman"/>
          <w:i/>
          <w:color w:val="70AD47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Для</w:t>
      </w:r>
      <w:r w:rsidRPr="00DD6806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ей</w:t>
      </w:r>
      <w:r w:rsidRPr="00DD6806">
        <w:rPr>
          <w:rFonts w:ascii="Times New Roman" w:hAnsi="Times New Roman"/>
          <w:sz w:val="28"/>
          <w:szCs w:val="28"/>
        </w:rPr>
        <w:t xml:space="preserve"> и подростк</w:t>
      </w:r>
      <w:r>
        <w:rPr>
          <w:rFonts w:ascii="Times New Roman" w:hAnsi="Times New Roman"/>
          <w:sz w:val="28"/>
          <w:szCs w:val="28"/>
        </w:rPr>
        <w:t>ов</w:t>
      </w:r>
      <w:r w:rsidRPr="00DD68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проведены лекции: к</w:t>
      </w:r>
      <w:r w:rsidRPr="00DD6806">
        <w:rPr>
          <w:rFonts w:ascii="Times New Roman" w:hAnsi="Times New Roman"/>
          <w:sz w:val="28"/>
          <w:szCs w:val="28"/>
        </w:rPr>
        <w:t xml:space="preserve"> 205-летию со дня установки памятника </w:t>
      </w:r>
      <w:proofErr w:type="spellStart"/>
      <w:r w:rsidRPr="00DD6806">
        <w:rPr>
          <w:rFonts w:ascii="Times New Roman" w:hAnsi="Times New Roman"/>
          <w:sz w:val="28"/>
          <w:szCs w:val="28"/>
        </w:rPr>
        <w:t>Перновскому</w:t>
      </w:r>
      <w:proofErr w:type="spellEnd"/>
      <w:r w:rsidRPr="00DD6806">
        <w:rPr>
          <w:rFonts w:ascii="Times New Roman" w:hAnsi="Times New Roman"/>
          <w:sz w:val="28"/>
          <w:szCs w:val="28"/>
        </w:rPr>
        <w:t xml:space="preserve"> полку</w:t>
      </w:r>
      <w:r>
        <w:rPr>
          <w:rFonts w:ascii="Times New Roman" w:hAnsi="Times New Roman"/>
          <w:sz w:val="28"/>
          <w:szCs w:val="28"/>
        </w:rPr>
        <w:t>;</w:t>
      </w:r>
      <w:r w:rsidRPr="00DD6806">
        <w:rPr>
          <w:rFonts w:ascii="Times New Roman" w:hAnsi="Times New Roman"/>
          <w:sz w:val="24"/>
          <w:szCs w:val="24"/>
        </w:rPr>
        <w:t xml:space="preserve"> </w:t>
      </w:r>
      <w:r w:rsidRPr="00DD6806">
        <w:rPr>
          <w:rFonts w:ascii="Times New Roman" w:hAnsi="Times New Roman"/>
          <w:sz w:val="28"/>
          <w:szCs w:val="28"/>
        </w:rPr>
        <w:t>о героях Вяземского подполья</w:t>
      </w:r>
      <w:r w:rsidRPr="00DD6806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D6806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в годы Великой Отечественной войны</w:t>
      </w:r>
      <w:r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;</w:t>
      </w:r>
      <w:r w:rsidRPr="00DD680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680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«Великие актеры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уроженцы Вяземской земли».</w:t>
      </w:r>
      <w:r>
        <w:rPr>
          <w:rFonts w:ascii="Times New Roman" w:hAnsi="Times New Roman"/>
          <w:sz w:val="28"/>
          <w:szCs w:val="28"/>
        </w:rPr>
        <w:t xml:space="preserve"> Всего 11 лекций, к</w:t>
      </w:r>
      <w:r w:rsidRPr="00DD6806">
        <w:rPr>
          <w:rFonts w:ascii="Times New Roman" w:hAnsi="Times New Roman"/>
          <w:sz w:val="28"/>
          <w:szCs w:val="28"/>
        </w:rPr>
        <w:t>оличеств</w:t>
      </w:r>
      <w:r>
        <w:rPr>
          <w:rFonts w:ascii="Times New Roman" w:hAnsi="Times New Roman"/>
          <w:sz w:val="28"/>
          <w:szCs w:val="28"/>
        </w:rPr>
        <w:t>о слушателей составило более 390</w:t>
      </w:r>
      <w:r w:rsidRPr="00DD6806">
        <w:rPr>
          <w:rFonts w:ascii="Times New Roman" w:hAnsi="Times New Roman"/>
          <w:sz w:val="28"/>
          <w:szCs w:val="28"/>
        </w:rPr>
        <w:t xml:space="preserve"> человек.</w:t>
      </w:r>
    </w:p>
    <w:p w:rsidR="00C4341A" w:rsidRDefault="00C4341A" w:rsidP="00C4341A">
      <w:pPr>
        <w:spacing w:after="0" w:line="240" w:lineRule="auto"/>
        <w:ind w:firstLine="709"/>
        <w:jc w:val="both"/>
        <w:rPr>
          <w:sz w:val="26"/>
          <w:szCs w:val="26"/>
        </w:rPr>
      </w:pPr>
      <w:r w:rsidRPr="00F732B4">
        <w:rPr>
          <w:rFonts w:ascii="Times New Roman" w:hAnsi="Times New Roman"/>
          <w:sz w:val="28"/>
          <w:szCs w:val="28"/>
        </w:rPr>
        <w:t>В День России, в год 125-летия со дня рождения великого реставратора, уроженца Вяземского земли П.Д. Барановского, сотрудниками музея проведена церемония открытия памятной мемориальной доски на здании церкви Одигитрии.</w:t>
      </w:r>
      <w:r w:rsidRPr="007A4892">
        <w:rPr>
          <w:sz w:val="26"/>
          <w:szCs w:val="26"/>
        </w:rPr>
        <w:t xml:space="preserve"> </w:t>
      </w:r>
    </w:p>
    <w:p w:rsidR="004E0200" w:rsidRDefault="00C24EF1" w:rsidP="004E02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всех </w:t>
      </w:r>
      <w:r w:rsidR="004E0200" w:rsidRPr="00BA6494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</w:t>
      </w:r>
      <w:r w:rsidR="004E0200" w:rsidRPr="00BA6494">
        <w:rPr>
          <w:rFonts w:ascii="Times New Roman" w:hAnsi="Times New Roman"/>
          <w:sz w:val="28"/>
          <w:szCs w:val="28"/>
        </w:rPr>
        <w:t xml:space="preserve"> уч</w:t>
      </w:r>
      <w:r w:rsidR="004E0200">
        <w:rPr>
          <w:rFonts w:ascii="Times New Roman" w:hAnsi="Times New Roman"/>
          <w:sz w:val="28"/>
          <w:szCs w:val="28"/>
        </w:rPr>
        <w:t>р</w:t>
      </w:r>
      <w:r w:rsidR="004E0200" w:rsidRPr="00BA6494">
        <w:rPr>
          <w:rFonts w:ascii="Times New Roman" w:hAnsi="Times New Roman"/>
          <w:sz w:val="28"/>
          <w:szCs w:val="28"/>
        </w:rPr>
        <w:t>еждени</w:t>
      </w:r>
      <w:r>
        <w:rPr>
          <w:rFonts w:ascii="Times New Roman" w:hAnsi="Times New Roman"/>
          <w:sz w:val="28"/>
          <w:szCs w:val="28"/>
        </w:rPr>
        <w:t>я</w:t>
      </w:r>
      <w:r w:rsidR="004E0200" w:rsidRPr="00BA6494">
        <w:rPr>
          <w:rFonts w:ascii="Times New Roman" w:hAnsi="Times New Roman"/>
          <w:sz w:val="28"/>
          <w:szCs w:val="28"/>
        </w:rPr>
        <w:t xml:space="preserve"> культуры Вяземского района</w:t>
      </w:r>
      <w:r w:rsidRPr="00C24EF1">
        <w:rPr>
          <w:rFonts w:ascii="Times New Roman" w:hAnsi="Times New Roman"/>
          <w:sz w:val="28"/>
          <w:szCs w:val="28"/>
        </w:rPr>
        <w:t xml:space="preserve"> </w:t>
      </w:r>
      <w:r w:rsidRPr="00BA6494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а</w:t>
      </w:r>
      <w:r w:rsidRPr="00BA6494">
        <w:rPr>
          <w:rFonts w:ascii="Times New Roman" w:hAnsi="Times New Roman"/>
          <w:sz w:val="28"/>
          <w:szCs w:val="28"/>
        </w:rPr>
        <w:t xml:space="preserve"> независим</w:t>
      </w:r>
      <w:r>
        <w:rPr>
          <w:rFonts w:ascii="Times New Roman" w:hAnsi="Times New Roman"/>
          <w:sz w:val="28"/>
          <w:szCs w:val="28"/>
        </w:rPr>
        <w:t>ая</w:t>
      </w:r>
      <w:r w:rsidRPr="00BA6494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а</w:t>
      </w:r>
      <w:r w:rsidRPr="00BA6494">
        <w:rPr>
          <w:rFonts w:ascii="Times New Roman" w:hAnsi="Times New Roman"/>
          <w:sz w:val="28"/>
          <w:szCs w:val="28"/>
        </w:rPr>
        <w:t xml:space="preserve"> качества работы</w:t>
      </w:r>
      <w:r w:rsidR="004E0200" w:rsidRPr="00BA6494">
        <w:rPr>
          <w:rFonts w:ascii="Times New Roman" w:hAnsi="Times New Roman"/>
          <w:sz w:val="28"/>
          <w:szCs w:val="28"/>
        </w:rPr>
        <w:t>.</w:t>
      </w:r>
      <w:r w:rsidR="004E0200" w:rsidRPr="00C63124">
        <w:rPr>
          <w:rFonts w:ascii="Times New Roman" w:hAnsi="Times New Roman"/>
          <w:sz w:val="28"/>
          <w:szCs w:val="28"/>
        </w:rPr>
        <w:t xml:space="preserve"> </w:t>
      </w:r>
      <w:r w:rsidR="004E0200" w:rsidRPr="00462237">
        <w:rPr>
          <w:rFonts w:ascii="Times New Roman" w:hAnsi="Times New Roman"/>
          <w:sz w:val="28"/>
          <w:szCs w:val="28"/>
        </w:rPr>
        <w:t>В 201</w:t>
      </w:r>
      <w:r w:rsidR="004E0200">
        <w:rPr>
          <w:rFonts w:ascii="Times New Roman" w:hAnsi="Times New Roman"/>
          <w:sz w:val="28"/>
          <w:szCs w:val="28"/>
        </w:rPr>
        <w:t>7</w:t>
      </w:r>
      <w:r w:rsidR="004E0200" w:rsidRPr="00462237">
        <w:rPr>
          <w:rFonts w:ascii="Times New Roman" w:hAnsi="Times New Roman"/>
          <w:sz w:val="28"/>
          <w:szCs w:val="28"/>
        </w:rPr>
        <w:t xml:space="preserve"> году независим</w:t>
      </w:r>
      <w:r>
        <w:rPr>
          <w:rFonts w:ascii="Times New Roman" w:hAnsi="Times New Roman"/>
          <w:sz w:val="28"/>
          <w:szCs w:val="28"/>
        </w:rPr>
        <w:t>ой</w:t>
      </w:r>
      <w:r w:rsidR="004E0200" w:rsidRPr="00462237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ой</w:t>
      </w:r>
      <w:r w:rsidR="004E0200" w:rsidRPr="00462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охвачены</w:t>
      </w:r>
      <w:r w:rsidR="004E0200" w:rsidRPr="00462237">
        <w:rPr>
          <w:rFonts w:ascii="Times New Roman" w:hAnsi="Times New Roman"/>
          <w:sz w:val="28"/>
          <w:szCs w:val="28"/>
        </w:rPr>
        <w:t xml:space="preserve"> </w:t>
      </w:r>
      <w:r w:rsidR="004E0200">
        <w:rPr>
          <w:rFonts w:ascii="Times New Roman" w:hAnsi="Times New Roman"/>
          <w:sz w:val="28"/>
          <w:szCs w:val="28"/>
        </w:rPr>
        <w:t>6 учреждений</w:t>
      </w:r>
      <w:r>
        <w:rPr>
          <w:rFonts w:ascii="Times New Roman" w:hAnsi="Times New Roman"/>
          <w:sz w:val="28"/>
          <w:szCs w:val="28"/>
        </w:rPr>
        <w:t>, это четыре школы дополнительного образования, клубные учреждения и библиотеки</w:t>
      </w:r>
      <w:r w:rsidR="004E02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Рейтинг учреждений выше среднего </w:t>
      </w:r>
      <w:r w:rsidR="00092F63">
        <w:rPr>
          <w:rFonts w:ascii="Times New Roman" w:hAnsi="Times New Roman"/>
          <w:sz w:val="28"/>
          <w:szCs w:val="28"/>
        </w:rPr>
        <w:t xml:space="preserve">по Российской Федерации. </w:t>
      </w:r>
      <w:r w:rsidR="004E0200" w:rsidRPr="00FF5DC9">
        <w:rPr>
          <w:rFonts w:ascii="Times New Roman" w:hAnsi="Times New Roman"/>
          <w:sz w:val="28"/>
          <w:szCs w:val="28"/>
        </w:rPr>
        <w:t>В результате обобщения и анализа информации</w:t>
      </w:r>
      <w:r w:rsidR="00092F63">
        <w:rPr>
          <w:rFonts w:ascii="Times New Roman" w:hAnsi="Times New Roman"/>
          <w:sz w:val="28"/>
          <w:szCs w:val="28"/>
        </w:rPr>
        <w:t>,</w:t>
      </w:r>
      <w:r w:rsidR="004E0200" w:rsidRPr="00FF5DC9">
        <w:rPr>
          <w:rFonts w:ascii="Times New Roman" w:hAnsi="Times New Roman"/>
          <w:sz w:val="28"/>
          <w:szCs w:val="28"/>
        </w:rPr>
        <w:t xml:space="preserve"> полученной </w:t>
      </w:r>
      <w:r w:rsidR="004E0200">
        <w:rPr>
          <w:rFonts w:ascii="Times New Roman" w:hAnsi="Times New Roman"/>
          <w:sz w:val="28"/>
          <w:szCs w:val="28"/>
        </w:rPr>
        <w:t>по</w:t>
      </w:r>
      <w:r w:rsidR="004E0200" w:rsidRPr="00FF5DC9">
        <w:rPr>
          <w:rFonts w:ascii="Times New Roman" w:hAnsi="Times New Roman"/>
          <w:sz w:val="28"/>
          <w:szCs w:val="28"/>
        </w:rPr>
        <w:t xml:space="preserve"> результа</w:t>
      </w:r>
      <w:r w:rsidR="004E0200">
        <w:rPr>
          <w:rFonts w:ascii="Times New Roman" w:hAnsi="Times New Roman"/>
          <w:sz w:val="28"/>
          <w:szCs w:val="28"/>
        </w:rPr>
        <w:t>там</w:t>
      </w:r>
      <w:r w:rsidR="004E0200" w:rsidRPr="00FF5DC9">
        <w:rPr>
          <w:rFonts w:ascii="Times New Roman" w:hAnsi="Times New Roman"/>
          <w:sz w:val="28"/>
          <w:szCs w:val="28"/>
        </w:rPr>
        <w:t xml:space="preserve"> </w:t>
      </w:r>
      <w:r w:rsidR="00092F63">
        <w:rPr>
          <w:rFonts w:ascii="Times New Roman" w:hAnsi="Times New Roman"/>
          <w:sz w:val="28"/>
          <w:szCs w:val="28"/>
        </w:rPr>
        <w:t xml:space="preserve">независимой </w:t>
      </w:r>
      <w:r w:rsidR="004E0200">
        <w:rPr>
          <w:rFonts w:ascii="Times New Roman" w:hAnsi="Times New Roman"/>
          <w:sz w:val="28"/>
          <w:szCs w:val="28"/>
        </w:rPr>
        <w:t>оценки,</w:t>
      </w:r>
      <w:r w:rsidR="004E0200" w:rsidRPr="00FF5DC9">
        <w:rPr>
          <w:rFonts w:ascii="Times New Roman" w:hAnsi="Times New Roman"/>
          <w:sz w:val="28"/>
          <w:szCs w:val="28"/>
        </w:rPr>
        <w:t xml:space="preserve"> </w:t>
      </w:r>
      <w:r w:rsidR="00092F63">
        <w:rPr>
          <w:rFonts w:ascii="Times New Roman" w:hAnsi="Times New Roman"/>
          <w:sz w:val="28"/>
          <w:szCs w:val="28"/>
        </w:rPr>
        <w:t>каждым учреждением разработан и утвержден</w:t>
      </w:r>
      <w:r w:rsidR="004E0200">
        <w:rPr>
          <w:rFonts w:ascii="Times New Roman" w:hAnsi="Times New Roman"/>
          <w:sz w:val="28"/>
          <w:szCs w:val="28"/>
        </w:rPr>
        <w:t xml:space="preserve"> </w:t>
      </w:r>
      <w:r w:rsidR="00092F63">
        <w:rPr>
          <w:rFonts w:ascii="Times New Roman" w:hAnsi="Times New Roman"/>
          <w:sz w:val="28"/>
          <w:szCs w:val="28"/>
        </w:rPr>
        <w:t>план</w:t>
      </w:r>
      <w:r w:rsidR="004E0200" w:rsidRPr="00776042">
        <w:rPr>
          <w:rFonts w:ascii="Times New Roman" w:hAnsi="Times New Roman"/>
          <w:sz w:val="28"/>
          <w:szCs w:val="28"/>
        </w:rPr>
        <w:t xml:space="preserve"> мероприятий</w:t>
      </w:r>
      <w:r w:rsidR="004E0200" w:rsidRPr="00776042">
        <w:rPr>
          <w:rFonts w:ascii="Times New Roman" w:hAnsi="Times New Roman"/>
          <w:bCs/>
          <w:sz w:val="28"/>
          <w:szCs w:val="28"/>
        </w:rPr>
        <w:t xml:space="preserve"> по улучшению качества работы</w:t>
      </w:r>
      <w:r w:rsidR="004E0200">
        <w:rPr>
          <w:rFonts w:ascii="Times New Roman" w:hAnsi="Times New Roman"/>
          <w:sz w:val="28"/>
          <w:szCs w:val="28"/>
        </w:rPr>
        <w:t>.</w:t>
      </w:r>
      <w:r w:rsidR="00092F63" w:rsidRPr="00092F63">
        <w:rPr>
          <w:rFonts w:ascii="Times New Roman" w:hAnsi="Times New Roman"/>
          <w:sz w:val="28"/>
          <w:szCs w:val="28"/>
        </w:rPr>
        <w:t xml:space="preserve"> </w:t>
      </w:r>
      <w:r w:rsidR="00092F63">
        <w:rPr>
          <w:rFonts w:ascii="Times New Roman" w:hAnsi="Times New Roman"/>
          <w:sz w:val="28"/>
          <w:szCs w:val="28"/>
        </w:rPr>
        <w:t>И</w:t>
      </w:r>
      <w:r w:rsidR="00092F63" w:rsidRPr="00776042">
        <w:rPr>
          <w:rFonts w:ascii="Times New Roman" w:hAnsi="Times New Roman"/>
          <w:sz w:val="28"/>
          <w:szCs w:val="28"/>
        </w:rPr>
        <w:t xml:space="preserve">нформация о результатах независимой оценки размещена </w:t>
      </w:r>
      <w:r w:rsidR="00092F63" w:rsidRPr="00462237">
        <w:rPr>
          <w:rFonts w:ascii="Times New Roman" w:hAnsi="Times New Roman"/>
          <w:sz w:val="28"/>
          <w:szCs w:val="28"/>
        </w:rPr>
        <w:t xml:space="preserve">официальном сайте </w:t>
      </w:r>
      <w:hyperlink r:id="rId8" w:history="1">
        <w:r w:rsidR="00092F63" w:rsidRPr="00962C77">
          <w:rPr>
            <w:rStyle w:val="ae"/>
            <w:rFonts w:ascii="Times New Roman" w:hAnsi="Times New Roman"/>
            <w:sz w:val="28"/>
            <w:szCs w:val="28"/>
            <w:lang w:val="en-US"/>
          </w:rPr>
          <w:t>https</w:t>
        </w:r>
        <w:r w:rsidR="00092F63" w:rsidRPr="00962C77">
          <w:rPr>
            <w:rStyle w:val="ae"/>
            <w:rFonts w:ascii="Times New Roman" w:hAnsi="Times New Roman"/>
            <w:sz w:val="28"/>
            <w:szCs w:val="28"/>
          </w:rPr>
          <w:t>://</w:t>
        </w:r>
        <w:r w:rsidR="00092F63" w:rsidRPr="00962C77">
          <w:rPr>
            <w:rStyle w:val="ae"/>
            <w:rFonts w:ascii="Times New Roman" w:hAnsi="Times New Roman"/>
            <w:sz w:val="28"/>
            <w:szCs w:val="28"/>
            <w:lang w:val="en-US"/>
          </w:rPr>
          <w:t>bus</w:t>
        </w:r>
        <w:r w:rsidR="00092F63" w:rsidRPr="00962C77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092F63" w:rsidRPr="00962C77">
          <w:rPr>
            <w:rStyle w:val="ae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092F63" w:rsidRPr="00962C77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092F63" w:rsidRPr="00962C77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92F63" w:rsidRPr="00962C77">
        <w:rPr>
          <w:rStyle w:val="ae"/>
          <w:rFonts w:ascii="Times New Roman" w:hAnsi="Times New Roman"/>
          <w:sz w:val="28"/>
          <w:szCs w:val="28"/>
        </w:rPr>
        <w:t>,</w:t>
      </w:r>
      <w:r w:rsidR="00092F63" w:rsidRPr="00462237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092F63" w:rsidRPr="00462237">
        <w:rPr>
          <w:rFonts w:ascii="Times New Roman" w:hAnsi="Times New Roman"/>
          <w:sz w:val="28"/>
          <w:szCs w:val="28"/>
        </w:rPr>
        <w:t xml:space="preserve">сайтах </w:t>
      </w:r>
      <w:r w:rsidR="00092F63">
        <w:rPr>
          <w:rFonts w:ascii="Times New Roman" w:hAnsi="Times New Roman"/>
          <w:sz w:val="28"/>
          <w:szCs w:val="28"/>
        </w:rPr>
        <w:t>учреждений и</w:t>
      </w:r>
      <w:r w:rsidR="00092F63" w:rsidRPr="00462237">
        <w:rPr>
          <w:rFonts w:ascii="Times New Roman" w:hAnsi="Times New Roman"/>
          <w:sz w:val="28"/>
          <w:szCs w:val="28"/>
        </w:rPr>
        <w:t xml:space="preserve"> </w:t>
      </w:r>
      <w:r w:rsidR="00092F63">
        <w:rPr>
          <w:rFonts w:ascii="Times New Roman" w:hAnsi="Times New Roman"/>
          <w:sz w:val="28"/>
          <w:szCs w:val="28"/>
        </w:rPr>
        <w:t>комитета по культуре и туризму.</w:t>
      </w:r>
    </w:p>
    <w:p w:rsidR="00245537" w:rsidRPr="00536CC8" w:rsidRDefault="00245537" w:rsidP="002455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6CC8">
        <w:rPr>
          <w:rFonts w:ascii="Times New Roman" w:hAnsi="Times New Roman"/>
          <w:sz w:val="28"/>
          <w:szCs w:val="28"/>
        </w:rPr>
        <w:t>С целью продвижения Вяземского района на всероссийский туристский рынок специалисты комитета по культуре и туризму участвовали в международной туристской выставке «Интрумаркет-201</w:t>
      </w:r>
      <w:r w:rsidR="00747DC0" w:rsidRPr="00536CC8">
        <w:rPr>
          <w:rFonts w:ascii="Times New Roman" w:hAnsi="Times New Roman"/>
          <w:sz w:val="28"/>
          <w:szCs w:val="28"/>
        </w:rPr>
        <w:t>7»</w:t>
      </w:r>
      <w:r w:rsidRPr="00536CC8">
        <w:rPr>
          <w:rFonts w:ascii="Times New Roman" w:hAnsi="Times New Roman"/>
          <w:sz w:val="28"/>
          <w:szCs w:val="28"/>
        </w:rPr>
        <w:t xml:space="preserve"> </w:t>
      </w:r>
      <w:r w:rsidR="00747DC0" w:rsidRPr="00536CC8">
        <w:rPr>
          <w:rFonts w:ascii="Times New Roman" w:hAnsi="Times New Roman"/>
          <w:sz w:val="28"/>
          <w:szCs w:val="28"/>
        </w:rPr>
        <w:t>(</w:t>
      </w:r>
      <w:r w:rsidRPr="00536CC8">
        <w:rPr>
          <w:rFonts w:ascii="Times New Roman" w:hAnsi="Times New Roman"/>
          <w:sz w:val="28"/>
          <w:szCs w:val="28"/>
        </w:rPr>
        <w:t>г. Москв</w:t>
      </w:r>
      <w:r w:rsidR="00747DC0" w:rsidRPr="00536CC8">
        <w:rPr>
          <w:rFonts w:ascii="Times New Roman" w:hAnsi="Times New Roman"/>
          <w:sz w:val="28"/>
          <w:szCs w:val="28"/>
        </w:rPr>
        <w:t>а),</w:t>
      </w:r>
      <w:r w:rsidRPr="00536CC8">
        <w:rPr>
          <w:rFonts w:ascii="Times New Roman" w:hAnsi="Times New Roman"/>
          <w:sz w:val="28"/>
          <w:szCs w:val="28"/>
        </w:rPr>
        <w:t xml:space="preserve"> </w:t>
      </w:r>
      <w:r w:rsidR="00747DC0" w:rsidRPr="00536CC8">
        <w:rPr>
          <w:rFonts w:ascii="Times New Roman" w:hAnsi="Times New Roman"/>
          <w:sz w:val="28"/>
          <w:szCs w:val="28"/>
        </w:rPr>
        <w:t xml:space="preserve">в работе Международного туристического форума «ОТДЫХ» где состоялась презентация «Туристские ресурсы города воинской славы Вязьма (г. Москва), </w:t>
      </w:r>
      <w:r w:rsidR="00536CC8" w:rsidRPr="00536CC8">
        <w:rPr>
          <w:rFonts w:ascii="Times New Roman" w:hAnsi="Times New Roman"/>
          <w:sz w:val="28"/>
          <w:szCs w:val="28"/>
        </w:rPr>
        <w:t xml:space="preserve">в работе </w:t>
      </w:r>
      <w:r w:rsidR="00747DC0" w:rsidRPr="00536CC8">
        <w:rPr>
          <w:rFonts w:ascii="Times New Roman" w:hAnsi="Times New Roman"/>
          <w:sz w:val="28"/>
          <w:szCs w:val="28"/>
        </w:rPr>
        <w:t>Международного фестиваля народного творчества и декоративно-прикладного искусства «Русская матрёшка» (г. Сергиев Посад Московской области)</w:t>
      </w:r>
      <w:r w:rsidR="00536CC8" w:rsidRPr="00536CC8">
        <w:rPr>
          <w:rFonts w:ascii="Times New Roman" w:hAnsi="Times New Roman"/>
          <w:sz w:val="28"/>
          <w:szCs w:val="28"/>
        </w:rPr>
        <w:t>.</w:t>
      </w:r>
    </w:p>
    <w:p w:rsidR="00245537" w:rsidRPr="00536CC8" w:rsidRDefault="00245537" w:rsidP="002455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6CC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Комитетом проведена туристская ярмарка «Праздник Вяземского пряника», выставка туристических ресурсов, изделий мастеров прикладного искусства «Вяземская </w:t>
      </w:r>
      <w:proofErr w:type="spellStart"/>
      <w:r w:rsidRPr="00536CC8">
        <w:rPr>
          <w:rFonts w:ascii="Times New Roman" w:eastAsia="Times New Roman" w:hAnsi="Times New Roman"/>
          <w:sz w:val="28"/>
          <w:szCs w:val="28"/>
          <w:lang w:eastAsia="ru-RU"/>
        </w:rPr>
        <w:t>стёка</w:t>
      </w:r>
      <w:proofErr w:type="spellEnd"/>
      <w:r w:rsidRPr="00536CC8">
        <w:rPr>
          <w:rFonts w:ascii="Times New Roman" w:eastAsia="Times New Roman" w:hAnsi="Times New Roman"/>
          <w:sz w:val="28"/>
          <w:szCs w:val="28"/>
          <w:lang w:eastAsia="ru-RU"/>
        </w:rPr>
        <w:t xml:space="preserve">», «Вяземская глиняная игрушка» и </w:t>
      </w:r>
      <w:proofErr w:type="spellStart"/>
      <w:r w:rsidRPr="00536CC8">
        <w:rPr>
          <w:rFonts w:ascii="Times New Roman" w:eastAsia="Times New Roman" w:hAnsi="Times New Roman"/>
          <w:sz w:val="28"/>
          <w:szCs w:val="28"/>
          <w:lang w:eastAsia="ru-RU"/>
        </w:rPr>
        <w:t>Поляновских</w:t>
      </w:r>
      <w:proofErr w:type="spellEnd"/>
      <w:r w:rsidRPr="00536CC8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изделий из бересты.</w:t>
      </w:r>
    </w:p>
    <w:p w:rsidR="00245537" w:rsidRPr="006872F0" w:rsidRDefault="00245537" w:rsidP="002455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F0">
        <w:rPr>
          <w:rFonts w:ascii="Times New Roman" w:hAnsi="Times New Roman"/>
          <w:sz w:val="28"/>
          <w:szCs w:val="28"/>
        </w:rPr>
        <w:t xml:space="preserve">Одним из значимых событий, направленных на популяризацию туристских и культурных ресурсов Вяземского района, стало участие туристической ярмарки «Праздник Вяземского пряника» </w:t>
      </w:r>
      <w:r w:rsidRPr="006872F0">
        <w:rPr>
          <w:rFonts w:ascii="Times New Roman" w:eastAsia="Times New Roman" w:hAnsi="Times New Roman"/>
          <w:sz w:val="28"/>
          <w:szCs w:val="28"/>
          <w:lang w:eastAsia="ru-RU"/>
        </w:rPr>
        <w:t>в проекте EventsInRussia.com (Национальный календарь событий) на лучший проект по продвижению региональных культурных брендов. Туристская ярмарка «Праздник Вяземского пряника» вошла в Национальный туристский календарь в топ-200 лучших событий России.</w:t>
      </w:r>
      <w:r w:rsidRPr="006872F0">
        <w:rPr>
          <w:rFonts w:ascii="Times New Roman" w:hAnsi="Times New Roman"/>
          <w:sz w:val="28"/>
          <w:szCs w:val="28"/>
        </w:rPr>
        <w:t xml:space="preserve"> </w:t>
      </w:r>
    </w:p>
    <w:p w:rsidR="00245537" w:rsidRDefault="00245537" w:rsidP="002455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F0">
        <w:rPr>
          <w:rFonts w:ascii="Times New Roman" w:hAnsi="Times New Roman"/>
          <w:sz w:val="28"/>
          <w:szCs w:val="28"/>
        </w:rPr>
        <w:t>Вяземский район в лице комитета по культуре и туризму, является координатором Восточного туристского кластера Смоленской области,</w:t>
      </w:r>
      <w:r w:rsidRPr="006872F0">
        <w:rPr>
          <w:rFonts w:ascii="Times New Roman" w:hAnsi="Times New Roman"/>
          <w:i/>
          <w:sz w:val="28"/>
          <w:szCs w:val="28"/>
        </w:rPr>
        <w:t xml:space="preserve"> </w:t>
      </w:r>
      <w:r w:rsidRPr="006872F0">
        <w:rPr>
          <w:rFonts w:ascii="Times New Roman" w:hAnsi="Times New Roman"/>
          <w:sz w:val="28"/>
          <w:szCs w:val="28"/>
        </w:rPr>
        <w:t>одной из главных задач которого - привлечение туристских потоков и развитие объектов показа.</w:t>
      </w:r>
    </w:p>
    <w:p w:rsidR="00D1410B" w:rsidRDefault="00D1410B" w:rsidP="002455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410B" w:rsidRPr="006872F0" w:rsidRDefault="00D1410B" w:rsidP="002455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1D4F" w:rsidRPr="00413360" w:rsidRDefault="00AA1D4F" w:rsidP="00AA1D4F">
      <w:pPr>
        <w:pStyle w:val="a4"/>
        <w:rPr>
          <w:rFonts w:ascii="Times New Roman" w:hAnsi="Times New Roman"/>
          <w:sz w:val="28"/>
          <w:szCs w:val="28"/>
        </w:rPr>
      </w:pPr>
      <w:r w:rsidRPr="00413360">
        <w:rPr>
          <w:rFonts w:ascii="Times New Roman" w:hAnsi="Times New Roman"/>
          <w:sz w:val="28"/>
          <w:szCs w:val="28"/>
        </w:rPr>
        <w:t>Председатель комитета по культуре и туризму</w:t>
      </w:r>
    </w:p>
    <w:p w:rsidR="00AA1D4F" w:rsidRPr="00413360" w:rsidRDefault="00AA1D4F" w:rsidP="00AA1D4F">
      <w:pPr>
        <w:pStyle w:val="a4"/>
        <w:rPr>
          <w:rFonts w:ascii="Times New Roman" w:hAnsi="Times New Roman"/>
          <w:sz w:val="28"/>
          <w:szCs w:val="28"/>
        </w:rPr>
      </w:pPr>
      <w:r w:rsidRPr="00413360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A1D4F" w:rsidRPr="00413360" w:rsidRDefault="00AA1D4F" w:rsidP="00AA1D4F">
      <w:pPr>
        <w:pStyle w:val="a4"/>
        <w:rPr>
          <w:rFonts w:ascii="Times New Roman" w:hAnsi="Times New Roman"/>
          <w:b/>
          <w:sz w:val="28"/>
          <w:szCs w:val="28"/>
        </w:rPr>
      </w:pPr>
      <w:r w:rsidRPr="00413360">
        <w:rPr>
          <w:rFonts w:ascii="Times New Roman" w:hAnsi="Times New Roman"/>
          <w:sz w:val="28"/>
          <w:szCs w:val="28"/>
        </w:rPr>
        <w:t xml:space="preserve">«Вяземский район» Смоленской области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13360">
        <w:rPr>
          <w:rFonts w:ascii="Times New Roman" w:hAnsi="Times New Roman"/>
          <w:sz w:val="28"/>
          <w:szCs w:val="28"/>
        </w:rPr>
        <w:t xml:space="preserve">  </w:t>
      </w:r>
      <w:r w:rsidR="00D1410B">
        <w:rPr>
          <w:rFonts w:ascii="Times New Roman" w:hAnsi="Times New Roman"/>
          <w:sz w:val="28"/>
          <w:szCs w:val="28"/>
        </w:rPr>
        <w:t xml:space="preserve">      </w:t>
      </w:r>
      <w:r w:rsidRPr="00413360">
        <w:rPr>
          <w:rFonts w:ascii="Times New Roman" w:hAnsi="Times New Roman"/>
          <w:sz w:val="28"/>
          <w:szCs w:val="28"/>
        </w:rPr>
        <w:t xml:space="preserve">   </w:t>
      </w:r>
      <w:r w:rsidRPr="00AA1D4F">
        <w:rPr>
          <w:rFonts w:ascii="Times New Roman" w:hAnsi="Times New Roman"/>
          <w:sz w:val="28"/>
          <w:szCs w:val="28"/>
        </w:rPr>
        <w:t>В.А. Смирнов</w:t>
      </w:r>
    </w:p>
    <w:p w:rsidR="00EE66FB" w:rsidRDefault="00EE66FB"/>
    <w:sectPr w:rsidR="00EE66FB" w:rsidSect="001070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76"/>
    <w:rsid w:val="0003460B"/>
    <w:rsid w:val="0006240B"/>
    <w:rsid w:val="0008627E"/>
    <w:rsid w:val="00092F63"/>
    <w:rsid w:val="000D5C64"/>
    <w:rsid w:val="00107076"/>
    <w:rsid w:val="001077F8"/>
    <w:rsid w:val="00174CA8"/>
    <w:rsid w:val="001858BF"/>
    <w:rsid w:val="001919B8"/>
    <w:rsid w:val="001C232B"/>
    <w:rsid w:val="001D0A34"/>
    <w:rsid w:val="001F127E"/>
    <w:rsid w:val="00245537"/>
    <w:rsid w:val="00294FB5"/>
    <w:rsid w:val="002A42FD"/>
    <w:rsid w:val="002C122B"/>
    <w:rsid w:val="00354BB6"/>
    <w:rsid w:val="00383018"/>
    <w:rsid w:val="00390095"/>
    <w:rsid w:val="003B43A1"/>
    <w:rsid w:val="00440060"/>
    <w:rsid w:val="004C1C4F"/>
    <w:rsid w:val="004E0200"/>
    <w:rsid w:val="00536CC8"/>
    <w:rsid w:val="00562FF3"/>
    <w:rsid w:val="0057397B"/>
    <w:rsid w:val="00590F0D"/>
    <w:rsid w:val="005E761B"/>
    <w:rsid w:val="006005A7"/>
    <w:rsid w:val="006259F8"/>
    <w:rsid w:val="006872F0"/>
    <w:rsid w:val="006A4182"/>
    <w:rsid w:val="006B3835"/>
    <w:rsid w:val="006F6080"/>
    <w:rsid w:val="00734F07"/>
    <w:rsid w:val="00741C87"/>
    <w:rsid w:val="00745FA9"/>
    <w:rsid w:val="00747DC0"/>
    <w:rsid w:val="00787BB4"/>
    <w:rsid w:val="008105DD"/>
    <w:rsid w:val="008235DC"/>
    <w:rsid w:val="008533CC"/>
    <w:rsid w:val="008710D7"/>
    <w:rsid w:val="00890C0C"/>
    <w:rsid w:val="008A4486"/>
    <w:rsid w:val="00915CFB"/>
    <w:rsid w:val="009162B0"/>
    <w:rsid w:val="009520CC"/>
    <w:rsid w:val="00984528"/>
    <w:rsid w:val="00986DAF"/>
    <w:rsid w:val="0098756B"/>
    <w:rsid w:val="0099664C"/>
    <w:rsid w:val="009D4AFD"/>
    <w:rsid w:val="00AA1D4F"/>
    <w:rsid w:val="00B44FC8"/>
    <w:rsid w:val="00B63D09"/>
    <w:rsid w:val="00B75F9A"/>
    <w:rsid w:val="00B7740C"/>
    <w:rsid w:val="00C24EF1"/>
    <w:rsid w:val="00C27C17"/>
    <w:rsid w:val="00C42EF6"/>
    <w:rsid w:val="00C4341A"/>
    <w:rsid w:val="00C963EA"/>
    <w:rsid w:val="00CD60C4"/>
    <w:rsid w:val="00D0188A"/>
    <w:rsid w:val="00D06993"/>
    <w:rsid w:val="00D1410B"/>
    <w:rsid w:val="00D51005"/>
    <w:rsid w:val="00DC17F9"/>
    <w:rsid w:val="00E50B2B"/>
    <w:rsid w:val="00EA0FD1"/>
    <w:rsid w:val="00EC3EFC"/>
    <w:rsid w:val="00ED16E1"/>
    <w:rsid w:val="00EE66FB"/>
    <w:rsid w:val="00EF3B8B"/>
    <w:rsid w:val="00EF5411"/>
    <w:rsid w:val="00F0096A"/>
    <w:rsid w:val="00F06713"/>
    <w:rsid w:val="00F27DDD"/>
    <w:rsid w:val="00F32728"/>
    <w:rsid w:val="00F349E3"/>
    <w:rsid w:val="00F80297"/>
    <w:rsid w:val="00F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5C5A6-9D2B-4CEC-B852-12EC5DB7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070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8756B"/>
    <w:rPr>
      <w:rFonts w:ascii="Calibri" w:eastAsia="Calibri" w:hAnsi="Calibri" w:cs="Times New Roman"/>
    </w:rPr>
  </w:style>
  <w:style w:type="paragraph" w:styleId="a6">
    <w:name w:val="Body Text"/>
    <w:basedOn w:val="a"/>
    <w:link w:val="a7"/>
    <w:unhideWhenUsed/>
    <w:rsid w:val="0098756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875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98756B"/>
    <w:rPr>
      <w:b/>
    </w:rPr>
  </w:style>
  <w:style w:type="paragraph" w:customStyle="1" w:styleId="1">
    <w:name w:val="Абзац списка1"/>
    <w:basedOn w:val="a"/>
    <w:uiPriority w:val="99"/>
    <w:rsid w:val="004E0200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p9">
    <w:name w:val="p9"/>
    <w:basedOn w:val="a"/>
    <w:rsid w:val="00DC1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DC1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DC17F9"/>
  </w:style>
  <w:style w:type="paragraph" w:customStyle="1" w:styleId="p10">
    <w:name w:val="p10"/>
    <w:basedOn w:val="a"/>
    <w:rsid w:val="00DC1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03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4553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45537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45537"/>
  </w:style>
  <w:style w:type="character" w:customStyle="1" w:styleId="FontStyle11">
    <w:name w:val="Font Style11"/>
    <w:rsid w:val="00245537"/>
    <w:rPr>
      <w:rFonts w:ascii="Times New Roman" w:hAnsi="Times New Roman" w:cs="Times New Roman" w:hint="default"/>
      <w:sz w:val="22"/>
      <w:szCs w:val="22"/>
    </w:rPr>
  </w:style>
  <w:style w:type="character" w:styleId="ab">
    <w:name w:val="Emphasis"/>
    <w:qFormat/>
    <w:rsid w:val="00245537"/>
    <w:rPr>
      <w:i/>
      <w:iCs/>
    </w:rPr>
  </w:style>
  <w:style w:type="paragraph" w:customStyle="1" w:styleId="p23">
    <w:name w:val="p23"/>
    <w:basedOn w:val="a"/>
    <w:rsid w:val="00245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10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F349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Subtle Emphasis"/>
    <w:basedOn w:val="a0"/>
    <w:uiPriority w:val="19"/>
    <w:qFormat/>
    <w:rsid w:val="008533CC"/>
    <w:rPr>
      <w:i/>
      <w:iCs/>
      <w:color w:val="808080"/>
    </w:rPr>
  </w:style>
  <w:style w:type="character" w:styleId="ae">
    <w:name w:val="Hyperlink"/>
    <w:rsid w:val="00092F6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1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41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yazma@admin.s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yazma@admin.smolensk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39E03-AC21-46C4-8C83-8DD46622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4118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Вячеславовна Смирнова</dc:creator>
  <cp:keywords/>
  <dc:description/>
  <cp:lastModifiedBy>Галина Вячеславовна Смирнова</cp:lastModifiedBy>
  <cp:revision>2</cp:revision>
  <cp:lastPrinted>2018-02-15T12:20:00Z</cp:lastPrinted>
  <dcterms:created xsi:type="dcterms:W3CDTF">2018-02-15T12:25:00Z</dcterms:created>
  <dcterms:modified xsi:type="dcterms:W3CDTF">2018-02-15T12:25:00Z</dcterms:modified>
</cp:coreProperties>
</file>